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024D3" w14:textId="27381C00" w:rsidR="002C4F45" w:rsidRPr="00764E13" w:rsidRDefault="004A36C3" w:rsidP="0024529D">
      <w:pPr>
        <w:jc w:val="both"/>
        <w:rPr>
          <w:rFonts w:ascii="Arial" w:hAnsi="Arial" w:cs="Arial"/>
          <w:sz w:val="32"/>
          <w:szCs w:val="32"/>
        </w:rPr>
        <w:sectPr w:rsidR="002C4F45" w:rsidRPr="00764E13" w:rsidSect="00764E13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3498" w:right="1440" w:bottom="1440" w:left="1440" w:header="480" w:footer="227" w:gutter="0"/>
          <w:pgNumType w:start="1"/>
          <w:cols w:space="708"/>
          <w:titlePg/>
          <w:docGrid w:linePitch="360"/>
        </w:sectPr>
      </w:pPr>
      <w:r w:rsidRPr="002C4F45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3B6DB" wp14:editId="6BB229EE">
                <wp:simplePos x="0" y="0"/>
                <wp:positionH relativeFrom="column">
                  <wp:posOffset>-94615</wp:posOffset>
                </wp:positionH>
                <wp:positionV relativeFrom="paragraph">
                  <wp:posOffset>-1339215</wp:posOffset>
                </wp:positionV>
                <wp:extent cx="5181600" cy="10261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102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0302F5" w14:textId="1DD6DDED" w:rsidR="00627276" w:rsidRPr="008F2A7D" w:rsidRDefault="00764E1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Event Planning</w:t>
                            </w:r>
                            <w:r w:rsidR="008F2A7D" w:rsidRPr="008F2A7D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8F2A7D" w:rsidRPr="008F2A7D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B9B4"/>
                                <w:sz w:val="64"/>
                                <w:szCs w:val="64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3B6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45pt;margin-top:-105.45pt;width:408pt;height:8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lHq4KwIAAFIEAAAOAAAAZHJzL2Uyb0RvYy54bWysVEuP2jAQvlfqf7B8L0l4dRsRVnRXVJXQ&#13;&#10;7kpQ7dk4NokUe1zbkNBf37ETWLTtqerFzCvz+L4ZFvedashJWFeDLmg2SikRmkNZ60NBf+zWn+4o&#13;&#10;cZ7pkjWgRUHPwtH75ccPi9bkYgwVNKWwBJNol7emoJX3Jk8SxyuhmBuBERqdEqxiHlV7SErLWsyu&#13;&#10;mmScpvOkBVsaC1w4h9bH3kmXMb+UgvtnKZ3wpCko9ubja+O7D2+yXLD8YJmpaj60wf6hC8VqjUWv&#13;&#10;qR6ZZ+Ro6z9SqZpbcCD9iINKQMqaizgDTpOl76bZVsyIOAuC48wVJvf/0vKn04sldVnQCSWaKaRo&#13;&#10;JzpPvkJHJgGd1rgcg7YGw3yHZmT5YndoDEN30qrwi+MQ9CPO5yu2IRlH4yy7y+Ypujj6snQ8Ry3k&#13;&#10;Sd4+N9b5bwIUCUJBLZIXMWWnjfN96CUkVNOwrpsmEtho0hZ0Ppml8YOrB5M3GmuEIfpmg+S7fTdM&#13;&#10;tofyjINZ6BfDGb6usfiGOf/CLG4CNozb7Z/xkQ1gERgkSiqwv/5mD/FIEHopaXGzCup+HpkVlDTf&#13;&#10;NVL3JZtOwypGZTr7PEbF3nr2tx59VA+Ay5vhHRkexRDvm4soLahXPIJVqIoupjnWLqi/iA++33c8&#13;&#10;Ii5WqxiEy2eY3+it4SF1gDNAu+temTUD/h6pe4LLDrL8HQ19bE/E6uhB1pGjAHCP6oA7Lm5keTiy&#13;&#10;cBm3eox6+ytY/gYAAP//AwBQSwMEFAAGAAgAAAAhAGXzT4DmAAAAEQEAAA8AAABkcnMvZG93bnJl&#13;&#10;di54bWxMT8FOwzAMvSPxD5GRuG1JykBd13SaiiYkBIeNXbiljddWNElpsq3w9ZgTXKxn+/n5vXw9&#13;&#10;2Z6dcQyddwrkXABDV3vTuUbB4W07S4GFqJ3RvXeo4AsDrIvrq1xnxl/cDs/72DAScSHTCtoYh4zz&#13;&#10;ULdodZj7AR3tjn60OlI7NtyM+kLitueJEA/c6s7Rh1YPWLZYf+xPVsFzuX3Vuyqx6XdfPr0cN8Pn&#13;&#10;4f1eqdub6XFFZbMCFnGKfxfwm4H8Q0HGKn9yJrBewUwulkQlkEhBiCipkBJYRaPF8g54kfP/SYof&#13;&#10;AAAA//8DAFBLAQItABQABgAIAAAAIQC2gziS/gAAAOEBAAATAAAAAAAAAAAAAAAAAAAAAABbQ29u&#13;&#10;dGVudF9UeXBlc10ueG1sUEsBAi0AFAAGAAgAAAAhADj9If/WAAAAlAEAAAsAAAAAAAAAAAAAAAAA&#13;&#10;LwEAAF9yZWxzLy5yZWxzUEsBAi0AFAAGAAgAAAAhABmUergrAgAAUgQAAA4AAAAAAAAAAAAAAAAA&#13;&#10;LgIAAGRycy9lMm9Eb2MueG1sUEsBAi0AFAAGAAgAAAAhAGXzT4DmAAAAEQEAAA8AAAAAAAAAAAAA&#13;&#10;AAAAhQQAAGRycy9kb3ducmV2LnhtbFBLBQYAAAAABAAEAPMAAACYBQAAAAA=&#13;&#10;" filled="f" stroked="f" strokeweight=".5pt">
                <v:textbox>
                  <w:txbxContent>
                    <w:p w14:paraId="760302F5" w14:textId="1DD6DDED" w:rsidR="00627276" w:rsidRPr="008F2A7D" w:rsidRDefault="00764E13">
                      <w:pPr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Event Planning</w:t>
                      </w:r>
                      <w:r w:rsidR="008F2A7D" w:rsidRPr="008F2A7D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 xml:space="preserve"> </w:t>
                      </w:r>
                      <w:r w:rsidR="008F2A7D" w:rsidRPr="008F2A7D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B9B4"/>
                          <w:sz w:val="64"/>
                          <w:szCs w:val="64"/>
                        </w:rPr>
                        <w:t>Checklist</w:t>
                      </w:r>
                    </w:p>
                  </w:txbxContent>
                </v:textbox>
              </v:shape>
            </w:pict>
          </mc:Fallback>
        </mc:AlternateContent>
      </w:r>
      <w:r w:rsidRPr="002C4F45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7D96A" wp14:editId="02149C05">
                <wp:simplePos x="0" y="0"/>
                <wp:positionH relativeFrom="column">
                  <wp:posOffset>29210</wp:posOffset>
                </wp:positionH>
                <wp:positionV relativeFrom="paragraph">
                  <wp:posOffset>-1511935</wp:posOffset>
                </wp:positionV>
                <wp:extent cx="934720" cy="45085"/>
                <wp:effectExtent l="0" t="0" r="5080" b="5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720" cy="45085"/>
                        </a:xfrm>
                        <a:prstGeom prst="rect">
                          <a:avLst/>
                        </a:prstGeom>
                        <a:solidFill>
                          <a:srgbClr val="00B9B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BABB2" id="Rectangle 7" o:spid="_x0000_s1026" style="position:absolute;margin-left:2.3pt;margin-top:-119.05pt;width:73.6pt;height:3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CA3lAIAAIMFAAAOAAAAZHJzL2Uyb0RvYy54bWysVE1PGzEQvVfqf7B8L7tJkwIRGxRAVJUQ&#13;&#10;IKDi7Hjt7Epejzt2skl/fcfeDyhFPVTNwbE9M288b9/M2fm+MWyn0NdgCz45yjlTVkJZ203Bvz9d&#13;&#10;fzrhzAdhS2HAqoIflOfny48fzlq3UFOowJQKGYFYv2hdwasQ3CLLvKxUI/wROGXJqAEbEeiIm6xE&#13;&#10;0RJ6Y7Jpnn/JWsDSIUjlPd1edUa+TPhaKxnutPYqMFNweltIK6Z1HddseSYWGxSuqmX/DPEPr2hE&#13;&#10;bSnpCHUlgmBbrP+AamqJ4EGHIwlNBlrXUqUaqJpJ/qaax0o4lWohcrwbafL/D1be7u6R1WXBjzmz&#13;&#10;oqFP9ECkCbsxih1HelrnF+T16O6xP3naxlr3Gpv4T1WwfaL0MFKq9oFJujz9PDueEvGSTLN5fjKP&#13;&#10;kNlLrEMfvipoWNwUHCl34lHsbnzoXAeXmMqDqcvr2ph0wM360iDbifhx84vTi1mP/pubsdHZQgzr&#13;&#10;EONNFuvqKkm7cDAq+hn7oDQRQm+fppckKaoxj5BS2TDpTJUoVZd+ntNvyB7FGyNSpQkwImvKP2L3&#13;&#10;AINnBzJgd6/s/WOoSkoeg/O/PawLHiNSZrBhDG5qC/gegKGq+syd/0BSR01kaQ3lgeSC0PWRd/K6&#13;&#10;pu92I3y4F0iNQ1+ahkG4o0UbaAsO/Y6zCvDne/fRn/RMVs5aasSC+x9bgYoz882S0k8ns1ns3HSY&#13;&#10;zZOa8LVl/dpit80lkBwmNHacTFsKxmCGrUZonmlmrGJWMgkrKXfBZcDhcBm6AUFTR6rVKrlRtzoR&#13;&#10;buyjkxE8shp1+bR/Fuh68QYS/S0MTSsWbzTc+cZIC6ttAF0ngb/w2vNNnZ6E00+lOEpen5PXy+xc&#13;&#10;/gIAAP//AwBQSwMEFAAGAAgAAAAhAOw7e9DmAAAAEAEAAA8AAABkcnMvZG93bnJldi54bWxMj09P&#13;&#10;wzAMxe9IfIfISFzQlnaj1dQ1nVbQTnBh/NmOXmPaisapmmwr356MC1ws2X5+fr98NZpOnGhwrWUF&#13;&#10;8TQCQVxZ3XKt4O11M1mAcB5ZY2eZFHyTg1VxfZVjpu2ZX+i09bUIJuwyVNB432dSuqohg25qe+Kw&#13;&#10;+7SDQR/aoZZ6wHMwN52cRVEqDbYcPjTY00ND1df2aBRs3sunuzH9KPfPZVLvy90Ok/Vcqdub8XEZ&#13;&#10;ynoJwtPo/y7gwhDyQxGCHeyRtROdgvs0CBVMZvNFDOIiSOIAdPgdxRHIIpf/QYofAAAA//8DAFBL&#13;&#10;AQItABQABgAIAAAAIQC2gziS/gAAAOEBAAATAAAAAAAAAAAAAAAAAAAAAABbQ29udGVudF9UeXBl&#13;&#10;c10ueG1sUEsBAi0AFAAGAAgAAAAhADj9If/WAAAAlAEAAAsAAAAAAAAAAAAAAAAALwEAAF9yZWxz&#13;&#10;Ly5yZWxzUEsBAi0AFAAGAAgAAAAhABAQIDeUAgAAgwUAAA4AAAAAAAAAAAAAAAAALgIAAGRycy9l&#13;&#10;Mm9Eb2MueG1sUEsBAi0AFAAGAAgAAAAhAOw7e9DmAAAAEAEAAA8AAAAAAAAAAAAAAAAA7gQAAGRy&#13;&#10;cy9kb3ducmV2LnhtbFBLBQYAAAAABAAEAPMAAAABBgAAAAA=&#13;&#10;" fillcolor="#00b9b4" stroked="f" strokeweight="1pt"/>
            </w:pict>
          </mc:Fallback>
        </mc:AlternateContent>
      </w:r>
      <w:r w:rsidR="00764E13" w:rsidRPr="007C5DF6">
        <w:rPr>
          <w:noProof/>
        </w:rPr>
        <w:drawing>
          <wp:anchor distT="0" distB="0" distL="114300" distR="114300" simplePos="0" relativeHeight="251667456" behindDoc="0" locked="0" layoutInCell="1" allowOverlap="1" wp14:anchorId="1B49A0C8" wp14:editId="4E570F73">
            <wp:simplePos x="0" y="0"/>
            <wp:positionH relativeFrom="column">
              <wp:posOffset>5124450</wp:posOffset>
            </wp:positionH>
            <wp:positionV relativeFrom="paragraph">
              <wp:posOffset>-1393825</wp:posOffset>
            </wp:positionV>
            <wp:extent cx="868680" cy="1015365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E13" w:rsidRPr="002C4F45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525C4" wp14:editId="0821CDFC">
                <wp:simplePos x="0" y="0"/>
                <wp:positionH relativeFrom="column">
                  <wp:posOffset>-924560</wp:posOffset>
                </wp:positionH>
                <wp:positionV relativeFrom="paragraph">
                  <wp:posOffset>-2245524</wp:posOffset>
                </wp:positionV>
                <wp:extent cx="7559040" cy="2153920"/>
                <wp:effectExtent l="0" t="0" r="1016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153920"/>
                        </a:xfrm>
                        <a:prstGeom prst="rect">
                          <a:avLst/>
                        </a:prstGeom>
                        <a:solidFill>
                          <a:srgbClr val="24284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521E1" id="Rectangle 1" o:spid="_x0000_s1026" style="position:absolute;margin-left:-72.8pt;margin-top:-176.8pt;width:595.2pt;height:16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YWCGjwIAAG4FAAAOAAAAZHJzL2Uyb0RvYy54bWysVEtv2zAMvg/YfxB0X514ydYGdYogRYcB&#13;&#10;RVu0HXpWZCk2IIsapcTJfv0o+dGgK3YYloNCmeTHhz7y8urQGLZX6GuwBZ+eTThTVkJZ223Bfzzf&#13;&#10;fDrnzAdhS2HAqoIfledXy48fLlu3UDlUYEqFjECsX7Su4FUIbpFlXlaqEf4MnLKk1ICNCHTFbVai&#13;&#10;aAm9MVk+mXzJWsDSIUjlPX297pR8mfC1VjLca+1VYKbglFtIJ6ZzE89seSkWWxSuqmWfhviHLBpR&#13;&#10;Wwo6Ql2LINgO6z+gmloieNDhTEKTgda1VKkGqmY6eVPNUyWcSrVQc7wb2+T/H6y82z8gq0t6O86s&#13;&#10;aOiJHqlpwm6NYtPYntb5BVk9uQfsb57EWOtBYxP/qQp2SC09ji1Vh8Akffw6n19MZtR5Sbp8Ov98&#13;&#10;kaemZ6/uDn34pqBhUSg4UvjUSrG/9YFCkulgEqN5MHV5UxuTLrjdrA2yvaD3zWf5+WwdcyaXE7Ms&#13;&#10;ltAlnaRwNCo6G/uoNNVOaeYpYmKdGvGElMqGaaeqRKm6MPMJ/YYokafRI8VMgBFZU3ojdg8wWHYg&#13;&#10;A3aXbG8fXVUi7eg8+VtinfPokSKDDaNzU1vA9wAMVdVH7uwp/ZPWRHED5ZGYgdCNjHfypqb3uRU+&#13;&#10;PAikGaE3pbkP93RoA23BoZc4qwB/vfc92hN1SctZSzNXcP9zJ1BxZr5bIvXFdBapEtJlNv9KVGF4&#13;&#10;qtmcauyuWQM9OxGXsktitA9mEDVC80LrYRWjkkpYSbELLgMOl3XodgEtGKlWq2RGg+lEuLVPTkbw&#13;&#10;2NXIv+fDi0DXkzQQv+9gmE+xeMPVzjZ6WljtAug6Efm1r32/aagTcfoFFLfG6T1Zva7J5W8AAAD/&#13;&#10;/wMAUEsDBBQABgAIAAAAIQA9wiom5QAAABMBAAAPAAAAZHJzL2Rvd25yZXYueG1sTE/LTsMwELwj&#13;&#10;8Q/WVuLWOiVpVKVxKkQFKhyQUsrdjd04ih/BdtvA17PlApfVrGZ2dqZcj0aTs/Shc5bBfJYAkbZx&#13;&#10;orMtg/3703QJJERuBdfOSgZfMsC6ur0peSHcxdbyvIstQRMbCs5AxTgUlIZGScPDzA3SInd03vCI&#13;&#10;q2+p8PyC5kbT+yTJqeGdxQ+KD/JRyabfnQwDXb9+5J+b7+elCr5/S1/2223dM3Y3GTcrHA8rIFGO&#13;&#10;8e8Crh0wP1QY7OBOVgSiGUzn2SJHLaJ0kSK6apIsw1KHXzYDWpX0f5fqBwAA//8DAFBLAQItABQA&#13;&#10;BgAIAAAAIQC2gziS/gAAAOEBAAATAAAAAAAAAAAAAAAAAAAAAABbQ29udGVudF9UeXBlc10ueG1s&#13;&#10;UEsBAi0AFAAGAAgAAAAhADj9If/WAAAAlAEAAAsAAAAAAAAAAAAAAAAALwEAAF9yZWxzLy5yZWxz&#13;&#10;UEsBAi0AFAAGAAgAAAAhALxhYIaPAgAAbgUAAA4AAAAAAAAAAAAAAAAALgIAAGRycy9lMm9Eb2Mu&#13;&#10;eG1sUEsBAi0AFAAGAAgAAAAhAD3CKiblAAAAEwEAAA8AAAAAAAAAAAAAAAAA6QQAAGRycy9kb3du&#13;&#10;cmV2LnhtbFBLBQYAAAAABAAEAPMAAAD7BQAAAAA=&#13;&#10;" fillcolor="#24284c" strokecolor="#1f3763 [1604]" strokeweight="1pt"/>
            </w:pict>
          </mc:Fallback>
        </mc:AlternateContent>
      </w:r>
    </w:p>
    <w:p w14:paraId="21F0D4EE" w14:textId="2ECC9679" w:rsidR="00C12A1C" w:rsidRPr="00C12A1C" w:rsidRDefault="00764E13" w:rsidP="00C12A1C">
      <w:pPr>
        <w:pStyle w:val="H2"/>
      </w:pPr>
      <w:r w:rsidRPr="009B53F4">
        <w:t>This information must be tailored to suit your event</w:t>
      </w:r>
    </w:p>
    <w:tbl>
      <w:tblPr>
        <w:tblW w:w="9356" w:type="dxa"/>
        <w:tblBorders>
          <w:bottom w:val="single" w:sz="24" w:space="0" w:color="24284C"/>
          <w:insideH w:val="single" w:sz="2" w:space="0" w:color="24284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830"/>
      </w:tblGrid>
      <w:tr w:rsidR="00764E13" w14:paraId="177117A6" w14:textId="77777777" w:rsidTr="00FB2EC9">
        <w:trPr>
          <w:trHeight w:val="510"/>
        </w:trPr>
        <w:tc>
          <w:tcPr>
            <w:tcW w:w="9356" w:type="dxa"/>
            <w:gridSpan w:val="2"/>
            <w:tcBorders>
              <w:top w:val="nil"/>
              <w:bottom w:val="nil"/>
            </w:tcBorders>
            <w:shd w:val="clear" w:color="auto" w:fill="2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B0A90" w14:textId="77777777" w:rsidR="00764E13" w:rsidRPr="009B53F4" w:rsidRDefault="00764E13" w:rsidP="00347B30">
            <w:pPr>
              <w:pStyle w:val="tableheading"/>
            </w:pPr>
            <w:r w:rsidRPr="009B53F4">
              <w:t>INITIAL PLANNING CONCEPTS</w:t>
            </w:r>
          </w:p>
        </w:tc>
      </w:tr>
      <w:tr w:rsidR="00764E13" w14:paraId="18565071" w14:textId="77777777" w:rsidTr="00FC2D63">
        <w:trPr>
          <w:trHeight w:val="910"/>
        </w:trPr>
        <w:tc>
          <w:tcPr>
            <w:tcW w:w="4526" w:type="dxa"/>
            <w:tcBorders>
              <w:top w:val="nil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ECE8" w14:textId="77777777" w:rsidR="00764E13" w:rsidRDefault="00764E13" w:rsidP="00347B30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Name of event – what</w:t>
            </w:r>
          </w:p>
          <w:p w14:paraId="1A216390" w14:textId="77777777" w:rsidR="00764E13" w:rsidRDefault="00764E13" w:rsidP="00347B30">
            <w:pPr>
              <w:pStyle w:val="BODY"/>
              <w:rPr>
                <w:lang w:val="en-GB"/>
              </w:rPr>
            </w:pPr>
            <w:r>
              <w:rPr>
                <w:lang w:val="en-GB"/>
              </w:rPr>
              <w:t xml:space="preserve">(building opening, sports day, art show, </w:t>
            </w:r>
            <w:r>
              <w:rPr>
                <w:lang w:val="en-GB"/>
              </w:rPr>
              <w:br/>
              <w:t>launch of new program)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558A4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4ED215EA" w14:textId="77777777" w:rsidTr="00FC2D63">
        <w:trPr>
          <w:trHeight w:val="378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AFC1" w14:textId="77777777" w:rsidR="00764E13" w:rsidRPr="009B53F4" w:rsidRDefault="00764E13" w:rsidP="00347B30">
            <w:pPr>
              <w:pStyle w:val="BOLD"/>
            </w:pPr>
            <w:r w:rsidRPr="009B53F4">
              <w:t>Date of event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5B80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148EB49A" w14:textId="77777777" w:rsidTr="00FC2D63">
        <w:trPr>
          <w:trHeight w:val="378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98BB" w14:textId="77777777" w:rsidR="00764E13" w:rsidRPr="009B53F4" w:rsidRDefault="00764E13" w:rsidP="00347B30">
            <w:pPr>
              <w:pStyle w:val="BOLD"/>
            </w:pPr>
            <w:r w:rsidRPr="009B53F4">
              <w:t>Time of event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3F43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698F5D36" w14:textId="77777777" w:rsidTr="00FC2D63">
        <w:trPr>
          <w:trHeight w:val="378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2175" w14:textId="77777777" w:rsidR="00764E13" w:rsidRPr="009B53F4" w:rsidRDefault="00764E13" w:rsidP="00347B30">
            <w:pPr>
              <w:pStyle w:val="BOLD"/>
            </w:pPr>
            <w:r w:rsidRPr="009B53F4">
              <w:t>Location of event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7511C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1665B56F" w14:textId="77777777" w:rsidTr="00FC2D63">
        <w:trPr>
          <w:trHeight w:val="378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C9BE" w14:textId="77777777" w:rsidR="00764E13" w:rsidRPr="009B53F4" w:rsidRDefault="00764E13" w:rsidP="00347B30">
            <w:pPr>
              <w:pStyle w:val="BOLD"/>
            </w:pPr>
            <w:r w:rsidRPr="009B53F4">
              <w:t>Event coordinator/contact person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51CB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11E0BEB6" w14:textId="77777777" w:rsidTr="00FC2D63">
        <w:trPr>
          <w:trHeight w:val="1507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E3140" w14:textId="77777777" w:rsidR="00764E13" w:rsidRDefault="00764E13" w:rsidP="00347B30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Target audience – who</w:t>
            </w:r>
          </w:p>
          <w:p w14:paraId="0AE43A7F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Who is this promotion targeted at?</w:t>
            </w:r>
          </w:p>
          <w:p w14:paraId="70A4D03B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What does the audience need to know?</w:t>
            </w:r>
          </w:p>
          <w:p w14:paraId="7DD56D2D" w14:textId="77777777" w:rsidR="00764E13" w:rsidRDefault="00764E13" w:rsidP="00EA2492">
            <w:pPr>
              <w:pStyle w:val="tablebodyspafter"/>
            </w:pPr>
            <w:r w:rsidRPr="00EA2492">
              <w:rPr>
                <w:i/>
                <w:iCs/>
              </w:rPr>
              <w:t>What will hold their interest?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A6063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7EC29708" w14:textId="77777777" w:rsidTr="00FC2D63">
        <w:trPr>
          <w:trHeight w:val="1217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129F" w14:textId="77777777" w:rsidR="00764E13" w:rsidRDefault="00764E13" w:rsidP="00347B30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Message – what</w:t>
            </w:r>
          </w:p>
          <w:p w14:paraId="22345B0B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What do you want to say to the target audience?</w:t>
            </w:r>
          </w:p>
          <w:p w14:paraId="7BE08D11" w14:textId="67034BEF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What do you want them to know/do?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0D184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572F2238" w14:textId="77777777" w:rsidTr="00FC2D63">
        <w:trPr>
          <w:trHeight w:val="1161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90545" w14:textId="77777777" w:rsidR="00764E13" w:rsidRDefault="00764E13" w:rsidP="00347B30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Objectives – why</w:t>
            </w:r>
          </w:p>
          <w:p w14:paraId="5DED5DA1" w14:textId="7C077947" w:rsidR="00764E13" w:rsidRDefault="00764E13" w:rsidP="00347B30">
            <w:pPr>
              <w:pStyle w:val="BODY"/>
              <w:rPr>
                <w:lang w:val="en-GB"/>
              </w:rPr>
            </w:pPr>
            <w:r>
              <w:rPr>
                <w:lang w:val="en-GB"/>
              </w:rPr>
              <w:t xml:space="preserve">Be clear about what you hope to achieve with </w:t>
            </w:r>
            <w:r>
              <w:rPr>
                <w:lang w:val="en-GB"/>
              </w:rPr>
              <w:br/>
              <w:t>this event.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DD41C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2310D8B7" w14:textId="77777777" w:rsidTr="00FC2D63">
        <w:trPr>
          <w:trHeight w:val="378"/>
        </w:trPr>
        <w:tc>
          <w:tcPr>
            <w:tcW w:w="4526" w:type="dxa"/>
            <w:tcBorders>
              <w:top w:val="single" w:sz="2" w:space="0" w:color="24284C"/>
              <w:bottom w:val="single" w:sz="2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957C" w14:textId="77777777" w:rsidR="00764E13" w:rsidRPr="009B53F4" w:rsidRDefault="00764E13" w:rsidP="00347B30">
            <w:pPr>
              <w:pStyle w:val="BOLD"/>
            </w:pPr>
            <w:r w:rsidRPr="009B53F4">
              <w:t>Description of event – what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39967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1C7ED908" w14:textId="77777777" w:rsidTr="002F25EE">
        <w:trPr>
          <w:trHeight w:val="1161"/>
        </w:trPr>
        <w:tc>
          <w:tcPr>
            <w:tcW w:w="4526" w:type="dxa"/>
            <w:tcBorders>
              <w:top w:val="single" w:sz="2" w:space="0" w:color="24284C"/>
              <w:bottom w:val="single" w:sz="24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A538" w14:textId="77777777" w:rsidR="00764E13" w:rsidRDefault="00764E13" w:rsidP="00347B30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Risk assessment – what</w:t>
            </w:r>
          </w:p>
          <w:p w14:paraId="077BF3E3" w14:textId="20CCB038" w:rsidR="00764E13" w:rsidRPr="00EA2492" w:rsidRDefault="00764E13" w:rsidP="00347B30">
            <w:pPr>
              <w:pStyle w:val="BODY"/>
              <w:rPr>
                <w:lang w:val="en-GB"/>
              </w:rPr>
            </w:pPr>
            <w:r>
              <w:rPr>
                <w:lang w:val="en-GB"/>
              </w:rPr>
              <w:t xml:space="preserve">Identify possible risks and develop strategies </w:t>
            </w:r>
            <w:r>
              <w:rPr>
                <w:lang w:val="en-GB"/>
              </w:rPr>
              <w:br/>
              <w:t>to minimise risks.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4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0F47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4AD92F90" w14:textId="77777777" w:rsidTr="002F25EE">
        <w:trPr>
          <w:trHeight w:val="2098"/>
        </w:trPr>
        <w:tc>
          <w:tcPr>
            <w:tcW w:w="4526" w:type="dxa"/>
            <w:tcBorders>
              <w:top w:val="single" w:sz="24" w:space="0" w:color="24284C"/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D143" w14:textId="77777777" w:rsidR="00764E13" w:rsidRDefault="00764E13" w:rsidP="00347B30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lastRenderedPageBreak/>
              <w:t>Evaluation criteria established</w:t>
            </w:r>
          </w:p>
          <w:p w14:paraId="6F60CA82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What were our aims/objectives?</w:t>
            </w:r>
          </w:p>
          <w:p w14:paraId="6F45CEE4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Did we achieve what we set out to do?</w:t>
            </w:r>
          </w:p>
          <w:p w14:paraId="641EEFCC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Did it come in on budget?</w:t>
            </w:r>
          </w:p>
          <w:p w14:paraId="11E23F67" w14:textId="77777777" w:rsidR="00764E13" w:rsidRPr="00EA2492" w:rsidRDefault="00764E13" w:rsidP="00EA2492">
            <w:pPr>
              <w:pStyle w:val="tablebodyspafter"/>
              <w:rPr>
                <w:i/>
                <w:iCs/>
                <w:lang w:val="en-GB"/>
              </w:rPr>
            </w:pPr>
            <w:r w:rsidRPr="00EA2492">
              <w:rPr>
                <w:i/>
                <w:iCs/>
                <w:lang w:val="en-GB"/>
              </w:rPr>
              <w:t>What were the intended/unintended outcomes?</w:t>
            </w:r>
          </w:p>
          <w:p w14:paraId="2FA7012D" w14:textId="77777777" w:rsidR="00764E13" w:rsidRPr="003C589C" w:rsidRDefault="00764E13" w:rsidP="00EA2492">
            <w:pPr>
              <w:pStyle w:val="tablebodyspafter"/>
              <w:rPr>
                <w:lang w:val="en-GB"/>
              </w:rPr>
            </w:pPr>
            <w:r w:rsidRPr="00EA2492">
              <w:rPr>
                <w:i/>
                <w:iCs/>
                <w:lang w:val="en-GB"/>
              </w:rPr>
              <w:t>How do we measure effectiveness?</w:t>
            </w:r>
            <w:r>
              <w:t> </w:t>
            </w:r>
          </w:p>
        </w:tc>
        <w:tc>
          <w:tcPr>
            <w:tcW w:w="4830" w:type="dxa"/>
            <w:tcBorders>
              <w:top w:val="single" w:sz="24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4DC03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64E13" w14:paraId="78CC1EE6" w14:textId="77777777" w:rsidTr="002F25EE">
        <w:trPr>
          <w:trHeight w:val="1437"/>
        </w:trPr>
        <w:tc>
          <w:tcPr>
            <w:tcW w:w="4526" w:type="dxa"/>
            <w:tcBorders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844D" w14:textId="77777777" w:rsidR="00764E13" w:rsidRPr="009B53F4" w:rsidRDefault="00764E13" w:rsidP="00347B30">
            <w:pPr>
              <w:pStyle w:val="BOLD"/>
            </w:pPr>
            <w:r w:rsidRPr="009B53F4">
              <w:t xml:space="preserve">What tools do we use to measure </w:t>
            </w:r>
            <w:r>
              <w:br/>
            </w:r>
            <w:r w:rsidRPr="009B53F4">
              <w:t>our success?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4169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</w:p>
        </w:tc>
      </w:tr>
      <w:tr w:rsidR="00764E13" w14:paraId="54FF303A" w14:textId="77777777" w:rsidTr="002F25EE">
        <w:trPr>
          <w:trHeight w:val="3683"/>
        </w:trPr>
        <w:tc>
          <w:tcPr>
            <w:tcW w:w="4526" w:type="dxa"/>
            <w:tcBorders>
              <w:right w:val="nil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A61E1" w14:textId="77777777" w:rsidR="00764E13" w:rsidRPr="009B53F4" w:rsidRDefault="00764E13" w:rsidP="00347B30">
            <w:pPr>
              <w:pStyle w:val="BOLD"/>
            </w:pPr>
            <w:r w:rsidRPr="009B53F4">
              <w:t>Checklist</w:t>
            </w:r>
          </w:p>
          <w:p w14:paraId="7419C62F" w14:textId="77777777" w:rsidR="00764E13" w:rsidRPr="009B53F4" w:rsidRDefault="00764E13" w:rsidP="00C12A1C">
            <w:pPr>
              <w:pStyle w:val="bulletsextraspaceafter"/>
            </w:pPr>
            <w:r w:rsidRPr="009B53F4">
              <w:t>Who will be involved in the event</w:t>
            </w:r>
            <w:r>
              <w:t>?</w:t>
            </w:r>
          </w:p>
          <w:p w14:paraId="1BD4E3ED" w14:textId="77777777" w:rsidR="00764E13" w:rsidRPr="009B53F4" w:rsidRDefault="00764E13" w:rsidP="00C12A1C">
            <w:pPr>
              <w:pStyle w:val="bulletsextraspaceafter"/>
            </w:pPr>
            <w:r w:rsidRPr="009B53F4">
              <w:t>Date/s of event determined</w:t>
            </w:r>
          </w:p>
          <w:p w14:paraId="5138AF79" w14:textId="77777777" w:rsidR="00764E13" w:rsidRPr="009B53F4" w:rsidRDefault="00764E13" w:rsidP="00C12A1C">
            <w:pPr>
              <w:pStyle w:val="bulletsextraspaceafter"/>
            </w:pPr>
            <w:r w:rsidRPr="009B53F4">
              <w:t>Location/venue for event booked</w:t>
            </w:r>
          </w:p>
          <w:p w14:paraId="06B08D87" w14:textId="77777777" w:rsidR="00764E13" w:rsidRPr="009B53F4" w:rsidRDefault="00764E13" w:rsidP="00C12A1C">
            <w:pPr>
              <w:pStyle w:val="bulletsextraspaceafter"/>
            </w:pPr>
            <w:r w:rsidRPr="009B53F4">
              <w:t>Target audience determined</w:t>
            </w:r>
          </w:p>
          <w:p w14:paraId="3E321BFB" w14:textId="77777777" w:rsidR="00764E13" w:rsidRPr="009B53F4" w:rsidRDefault="00764E13" w:rsidP="00C12A1C">
            <w:pPr>
              <w:pStyle w:val="bulletsextraspaceafter"/>
            </w:pPr>
            <w:r w:rsidRPr="009B53F4">
              <w:t>Message determined</w:t>
            </w:r>
          </w:p>
          <w:p w14:paraId="23683EE8" w14:textId="77777777" w:rsidR="00764E13" w:rsidRPr="009B53F4" w:rsidRDefault="00764E13" w:rsidP="00C12A1C">
            <w:pPr>
              <w:pStyle w:val="bulletsextraspaceafter"/>
            </w:pPr>
            <w:r w:rsidRPr="009B53F4">
              <w:t>Objectives set</w:t>
            </w:r>
          </w:p>
          <w:p w14:paraId="71421223" w14:textId="77777777" w:rsidR="00764E13" w:rsidRPr="009B53F4" w:rsidRDefault="00764E13" w:rsidP="00C12A1C">
            <w:pPr>
              <w:pStyle w:val="bulletsextraspaceafter"/>
            </w:pPr>
            <w:r w:rsidRPr="009B53F4">
              <w:t>Risk assessment completed</w:t>
            </w:r>
          </w:p>
          <w:p w14:paraId="0EBEA9FA" w14:textId="77777777" w:rsidR="00764E13" w:rsidRPr="009B53F4" w:rsidRDefault="00764E13" w:rsidP="00C12A1C">
            <w:pPr>
              <w:pStyle w:val="bulletsextraspaceafter"/>
            </w:pPr>
            <w:r w:rsidRPr="009B53F4">
              <w:t>Evaluation criteria established</w:t>
            </w:r>
          </w:p>
          <w:p w14:paraId="438B869B" w14:textId="79FA63AC" w:rsidR="00764E13" w:rsidRDefault="00764E13" w:rsidP="00C12A1C">
            <w:pPr>
              <w:pStyle w:val="bulletsextraspaceafter"/>
            </w:pPr>
            <w:r w:rsidRPr="009B53F4">
              <w:t xml:space="preserve">DECS Strategic Communications </w:t>
            </w:r>
            <w:r>
              <w:br/>
            </w:r>
            <w:r w:rsidRPr="009B53F4">
              <w:t>informed / involve</w:t>
            </w:r>
            <w:r w:rsidR="00C12A1C">
              <w:t>d</w:t>
            </w:r>
          </w:p>
        </w:tc>
        <w:tc>
          <w:tcPr>
            <w:tcW w:w="4830" w:type="dxa"/>
            <w:tcBorders>
              <w:top w:val="single" w:sz="2" w:space="0" w:color="24284C"/>
              <w:left w:val="nil"/>
              <w:bottom w:val="single" w:sz="24" w:space="0" w:color="24284C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B748" w14:textId="77777777" w:rsidR="00764E13" w:rsidRDefault="00764E13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4CC9A4EC" w14:textId="28D1D118" w:rsidR="00C12A1C" w:rsidRDefault="00C12A1C" w:rsidP="00347B30">
      <w:pPr>
        <w:widowControl w:val="0"/>
        <w:tabs>
          <w:tab w:val="left" w:pos="4634"/>
        </w:tabs>
        <w:spacing w:before="80"/>
        <w:ind w:left="108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tbl>
      <w:tblPr>
        <w:tblW w:w="93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984"/>
        <w:gridCol w:w="1801"/>
        <w:gridCol w:w="65"/>
        <w:gridCol w:w="1111"/>
        <w:gridCol w:w="41"/>
      </w:tblGrid>
      <w:tr w:rsidR="00C12A1C" w14:paraId="45F814A3" w14:textId="77777777" w:rsidTr="00FB2EC9">
        <w:trPr>
          <w:trHeight w:val="370"/>
        </w:trPr>
        <w:tc>
          <w:tcPr>
            <w:tcW w:w="9397" w:type="dxa"/>
            <w:gridSpan w:val="6"/>
            <w:tcBorders>
              <w:bottom w:val="single" w:sz="8" w:space="0" w:color="FFFFFF" w:themeColor="background1"/>
            </w:tcBorders>
            <w:shd w:val="clear" w:color="auto" w:fill="20244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5F86C" w14:textId="77777777" w:rsidR="00C12A1C" w:rsidRPr="008C52AD" w:rsidRDefault="00C12A1C" w:rsidP="002F4B33">
            <w:pPr>
              <w:pStyle w:val="tableheading"/>
            </w:pPr>
            <w:r>
              <w:t>EARLY EVENT PLANNING</w:t>
            </w:r>
          </w:p>
        </w:tc>
      </w:tr>
      <w:tr w:rsidR="002F4B33" w14:paraId="37F730A1" w14:textId="77777777" w:rsidTr="002F25EE">
        <w:trPr>
          <w:trHeight w:val="568"/>
        </w:trPr>
        <w:tc>
          <w:tcPr>
            <w:tcW w:w="4395" w:type="dxa"/>
            <w:tcBorders>
              <w:top w:val="single" w:sz="8" w:space="0" w:color="FFFFFF" w:themeColor="background1"/>
            </w:tcBorders>
            <w:shd w:val="clear" w:color="auto" w:fill="20244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3C7D0B" w14:textId="77777777" w:rsidR="00C12A1C" w:rsidRPr="002F4B33" w:rsidRDefault="00C12A1C" w:rsidP="002F4B33">
            <w:pPr>
              <w:pStyle w:val="BOLD"/>
              <w:rPr>
                <w:color w:val="FFFFFF" w:themeColor="background1"/>
              </w:rPr>
            </w:pPr>
            <w:r w:rsidRPr="002F4B33">
              <w:rPr>
                <w:color w:val="FFFFFF" w:themeColor="background1"/>
              </w:rPr>
              <w:t>Planning Schedule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right w:val="single" w:sz="2" w:space="0" w:color="D9D9D9" w:themeColor="background1" w:themeShade="D9"/>
            </w:tcBorders>
            <w:shd w:val="clear" w:color="auto" w:fill="20244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5E1F2" w14:textId="77777777" w:rsidR="00C12A1C" w:rsidRPr="002F4B33" w:rsidRDefault="00C12A1C" w:rsidP="00FB2EC9">
            <w:pPr>
              <w:pStyle w:val="BOLD"/>
              <w:rPr>
                <w:color w:val="FFFFFF" w:themeColor="background1"/>
              </w:rPr>
            </w:pPr>
            <w:r w:rsidRPr="002F4B33">
              <w:rPr>
                <w:color w:val="FFFFFF" w:themeColor="background1"/>
              </w:rPr>
              <w:t>Person responsible</w:t>
            </w:r>
          </w:p>
        </w:tc>
        <w:tc>
          <w:tcPr>
            <w:tcW w:w="1801" w:type="dxa"/>
            <w:tcBorders>
              <w:top w:val="single" w:sz="8" w:space="0" w:color="FFFFFF" w:themeColor="background1"/>
              <w:left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20244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09B751" w14:textId="77777777" w:rsidR="00C12A1C" w:rsidRPr="002F4B33" w:rsidRDefault="00C12A1C" w:rsidP="002F4B33">
            <w:pPr>
              <w:pStyle w:val="BOLD"/>
              <w:rPr>
                <w:color w:val="FFFFFF" w:themeColor="background1"/>
              </w:rPr>
            </w:pPr>
            <w:r w:rsidRPr="002F4B33">
              <w:rPr>
                <w:color w:val="FFFFFF" w:themeColor="background1"/>
              </w:rPr>
              <w:t>Action</w:t>
            </w:r>
          </w:p>
        </w:tc>
        <w:tc>
          <w:tcPr>
            <w:tcW w:w="1217" w:type="dxa"/>
            <w:gridSpan w:val="3"/>
            <w:tcBorders>
              <w:top w:val="single" w:sz="8" w:space="0" w:color="FFFFFF" w:themeColor="background1"/>
              <w:left w:val="single" w:sz="2" w:space="0" w:color="D9D9D9" w:themeColor="background1" w:themeShade="D9"/>
            </w:tcBorders>
            <w:shd w:val="clear" w:color="auto" w:fill="20244E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A4CF5" w14:textId="77777777" w:rsidR="00C12A1C" w:rsidRPr="002F4B33" w:rsidRDefault="00C12A1C" w:rsidP="002F4B33">
            <w:pPr>
              <w:pStyle w:val="BOLD"/>
              <w:rPr>
                <w:color w:val="FFFFFF" w:themeColor="background1"/>
              </w:rPr>
            </w:pPr>
            <w:r w:rsidRPr="002F4B33">
              <w:rPr>
                <w:color w:val="FFFFFF" w:themeColor="background1"/>
              </w:rPr>
              <w:t>Date to be completed</w:t>
            </w:r>
          </w:p>
        </w:tc>
      </w:tr>
      <w:tr w:rsidR="00FB2EC9" w14:paraId="3264DD41" w14:textId="77777777" w:rsidTr="002F25EE">
        <w:trPr>
          <w:trHeight w:val="1863"/>
        </w:trPr>
        <w:tc>
          <w:tcPr>
            <w:tcW w:w="4395" w:type="dxa"/>
            <w:tcBorders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15593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Budget</w:t>
            </w:r>
          </w:p>
          <w:p w14:paraId="310CAE03" w14:textId="2FE1A591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Source identified</w:t>
            </w:r>
          </w:p>
          <w:p w14:paraId="4E7C791D" w14:textId="606AC43B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Sponsorship and fundraising</w:t>
            </w:r>
          </w:p>
          <w:p w14:paraId="183F2714" w14:textId="6E41EF07" w:rsidR="00C12A1C" w:rsidRDefault="00C12A1C" w:rsidP="002F4B33">
            <w:pPr>
              <w:pStyle w:val="bulletsextraspaceaf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Break even</w:t>
            </w:r>
            <w:proofErr w:type="spellEnd"/>
            <w:r>
              <w:rPr>
                <w:lang w:val="en-US"/>
              </w:rPr>
              <w:t xml:space="preserve"> point established</w:t>
            </w:r>
          </w:p>
          <w:p w14:paraId="49CAE010" w14:textId="142F808D" w:rsidR="00C12A1C" w:rsidRDefault="00C12A1C" w:rsidP="002F4B33">
            <w:pPr>
              <w:pStyle w:val="bulletsextraspaceafter"/>
            </w:pPr>
            <w:r>
              <w:t>Have you accounted for the GST?</w:t>
            </w:r>
          </w:p>
        </w:tc>
        <w:tc>
          <w:tcPr>
            <w:tcW w:w="1984" w:type="dxa"/>
            <w:tcBorders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2AFB1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BFAB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17" w:type="dxa"/>
            <w:gridSpan w:val="3"/>
            <w:tcBorders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7B699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65AB4A76" w14:textId="77777777" w:rsidTr="002F25EE">
        <w:trPr>
          <w:trHeight w:val="2488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8E000" w14:textId="77777777" w:rsidR="00C12A1C" w:rsidRDefault="00C12A1C" w:rsidP="002F4B33">
            <w:pPr>
              <w:pStyle w:val="BOLD"/>
              <w:rPr>
                <w:lang w:val="en-GB"/>
              </w:rPr>
            </w:pPr>
            <w:r w:rsidRPr="002F4B33">
              <w:t>Protocol</w:t>
            </w:r>
          </w:p>
          <w:p w14:paraId="38065497" w14:textId="5CBE679E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 xml:space="preserve">Request to invite Minister, local Councilor Mayor </w:t>
            </w:r>
            <w:proofErr w:type="gramStart"/>
            <w:r>
              <w:rPr>
                <w:lang w:val="en-US"/>
              </w:rPr>
              <w:t>or  important</w:t>
            </w:r>
            <w:proofErr w:type="gramEnd"/>
            <w:r>
              <w:rPr>
                <w:lang w:val="en-US"/>
              </w:rPr>
              <w:t xml:space="preserve"> guests in writing and timely   (six to eight weeks prior to event)</w:t>
            </w:r>
          </w:p>
          <w:p w14:paraId="65E7F09B" w14:textId="207E995E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Protocol issues (relating to Commonwealth/State funding)</w:t>
            </w:r>
          </w:p>
          <w:p w14:paraId="0E065CA7" w14:textId="2C4692ED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 xml:space="preserve">Anything that needs to be approved by </w:t>
            </w:r>
            <w:r w:rsidR="00FB2EC9">
              <w:rPr>
                <w:lang w:val="en-US"/>
              </w:rPr>
              <w:br/>
            </w:r>
            <w:r>
              <w:rPr>
                <w:lang w:val="en-US"/>
              </w:rPr>
              <w:t>the Manager</w:t>
            </w:r>
          </w:p>
          <w:p w14:paraId="251D2D30" w14:textId="7D636747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t>Any funding</w:t>
            </w:r>
            <w:r>
              <w:rPr>
                <w:lang w:val="en-US"/>
              </w:rPr>
              <w:t xml:space="preserve"> requirements that need to be attended to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B5EF4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6B2A6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17" w:type="dxa"/>
            <w:gridSpan w:val="3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5575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5BABF8EA" w14:textId="77777777" w:rsidTr="002F25EE">
        <w:trPr>
          <w:trHeight w:val="3960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46C5A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Invitations (if relevant) </w:t>
            </w:r>
          </w:p>
          <w:p w14:paraId="7CCDB094" w14:textId="231DC974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Mailing list generated/updated</w:t>
            </w:r>
          </w:p>
          <w:p w14:paraId="79FC0F94" w14:textId="75BDF120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Invitation composed</w:t>
            </w:r>
          </w:p>
          <w:p w14:paraId="55EE9DAC" w14:textId="0DB292C6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Invitation checked</w:t>
            </w:r>
          </w:p>
          <w:p w14:paraId="3E23A188" w14:textId="485D2F2B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Printer</w:t>
            </w:r>
          </w:p>
          <w:p w14:paraId="77F8B445" w14:textId="7D86F65F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RSVPs (responsible person briefed)</w:t>
            </w:r>
          </w:p>
          <w:p w14:paraId="1B28C16A" w14:textId="39036D67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Invitation list compiled</w:t>
            </w:r>
          </w:p>
          <w:p w14:paraId="0590CD36" w14:textId="7A3BDC06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Names on list and titles/addresses checked for accuracy</w:t>
            </w:r>
          </w:p>
          <w:p w14:paraId="1F1D51F5" w14:textId="4EFC9CA9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Special guests/speakers alerted to make time in diaries</w:t>
            </w:r>
          </w:p>
          <w:p w14:paraId="42DDE677" w14:textId="09474E6E" w:rsidR="00C12A1C" w:rsidRDefault="00C12A1C" w:rsidP="002F4B33">
            <w:pPr>
              <w:pStyle w:val="bulletsextraspaceafter"/>
            </w:pPr>
            <w:r>
              <w:t>Invitations sent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F417D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04594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17" w:type="dxa"/>
            <w:gridSpan w:val="3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A318E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4183C9E9" w14:textId="77777777" w:rsidTr="002F25EE">
        <w:trPr>
          <w:trHeight w:val="4809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90B29" w14:textId="77777777" w:rsidR="00C12A1C" w:rsidRDefault="00C12A1C" w:rsidP="002F4B33">
            <w:pPr>
              <w:pStyle w:val="BOLD"/>
              <w:rPr>
                <w:lang w:val="en-GB"/>
              </w:rPr>
            </w:pPr>
            <w:r w:rsidRPr="002F4B33">
              <w:t>Catering</w:t>
            </w:r>
            <w:r>
              <w:rPr>
                <w:lang w:val="en-GB"/>
              </w:rPr>
              <w:t xml:space="preserve"> (if relevant)</w:t>
            </w:r>
          </w:p>
          <w:p w14:paraId="11AE2227" w14:textId="54624753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Cost per head or upfront</w:t>
            </w:r>
          </w:p>
          <w:p w14:paraId="6060E831" w14:textId="00946A65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Upmarket or casual</w:t>
            </w:r>
          </w:p>
          <w:p w14:paraId="00B87838" w14:textId="314D4BD9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Menu</w:t>
            </w:r>
          </w:p>
          <w:p w14:paraId="3FE8BCB5" w14:textId="71DB3EB2" w:rsidR="00C12A1C" w:rsidRDefault="00C12A1C" w:rsidP="002F4B33">
            <w:pPr>
              <w:pStyle w:val="bulletsextraspaceaf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Self service</w:t>
            </w:r>
            <w:proofErr w:type="spellEnd"/>
            <w:r>
              <w:rPr>
                <w:lang w:val="en-US"/>
              </w:rPr>
              <w:t xml:space="preserve"> or waiting staff</w:t>
            </w:r>
          </w:p>
          <w:p w14:paraId="5E9C46B7" w14:textId="5FBE83C2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Internal or external catering</w:t>
            </w:r>
          </w:p>
          <w:p w14:paraId="2C51D36B" w14:textId="4271058F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Power required</w:t>
            </w:r>
          </w:p>
          <w:p w14:paraId="5A2869CA" w14:textId="62661CC3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Cooking equipment required</w:t>
            </w:r>
          </w:p>
          <w:p w14:paraId="5B6F53E1" w14:textId="431B520D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 xml:space="preserve">Other equipment </w:t>
            </w:r>
            <w:proofErr w:type="gramStart"/>
            <w:r>
              <w:rPr>
                <w:lang w:val="en-US"/>
              </w:rPr>
              <w:t>e.g.</w:t>
            </w:r>
            <w:proofErr w:type="gramEnd"/>
            <w:r>
              <w:rPr>
                <w:lang w:val="en-US"/>
              </w:rPr>
              <w:t xml:space="preserve"> tables, chairs</w:t>
            </w:r>
          </w:p>
          <w:p w14:paraId="58F1D559" w14:textId="2DDEA2EF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Plates, napkins, knives and forks (disposable/non-disposable)</w:t>
            </w:r>
          </w:p>
          <w:p w14:paraId="5092A5C7" w14:textId="7326EE8F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Can the theme of the event be followed through in catering?</w:t>
            </w:r>
          </w:p>
          <w:p w14:paraId="24EE9318" w14:textId="49A2FB32" w:rsidR="00C12A1C" w:rsidRDefault="00C12A1C" w:rsidP="002F4B33">
            <w:pPr>
              <w:pStyle w:val="bulletsextraspaceafter"/>
            </w:pPr>
            <w:r>
              <w:rPr>
                <w:lang w:val="en-US"/>
              </w:rPr>
              <w:t>Special dietary requirements of guests</w:t>
            </w:r>
          </w:p>
          <w:p w14:paraId="6F8DC45A" w14:textId="61EC0A55" w:rsidR="00C12A1C" w:rsidRDefault="00C12A1C" w:rsidP="002F4B33">
            <w:pPr>
              <w:pStyle w:val="bulletsextraspaceafter"/>
            </w:pPr>
            <w:r>
              <w:t>Permits to serve food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29939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CE22B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17" w:type="dxa"/>
            <w:gridSpan w:val="3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69E2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7F675252" w14:textId="77777777" w:rsidTr="002F25EE">
        <w:trPr>
          <w:trHeight w:val="1560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BC11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Promotion</w:t>
            </w:r>
          </w:p>
          <w:p w14:paraId="436CE2DE" w14:textId="761C2050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Press, radio TV, newsletter, social media</w:t>
            </w:r>
          </w:p>
          <w:p w14:paraId="434840E1" w14:textId="04A56E0A" w:rsidR="00C12A1C" w:rsidRDefault="00C12A1C" w:rsidP="002F4B33">
            <w:pPr>
              <w:pStyle w:val="bulletsextraspaceafter"/>
            </w:pPr>
            <w:r>
              <w:t xml:space="preserve">Media release </w:t>
            </w:r>
            <w:proofErr w:type="gramStart"/>
            <w:r>
              <w:t>–  other</w:t>
            </w:r>
            <w:proofErr w:type="gramEnd"/>
          </w:p>
          <w:p w14:paraId="45EDD699" w14:textId="65AB3FEB" w:rsidR="00C12A1C" w:rsidRDefault="00C12A1C" w:rsidP="002F4B33">
            <w:pPr>
              <w:pStyle w:val="bulletsextraspaceafter"/>
            </w:pPr>
            <w:r>
              <w:t>Promotional material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E83C6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14C0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17" w:type="dxa"/>
            <w:gridSpan w:val="3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F114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66F84916" w14:textId="77777777" w:rsidTr="002F25EE">
        <w:trPr>
          <w:gridAfter w:val="1"/>
          <w:wAfter w:w="41" w:type="dxa"/>
          <w:trHeight w:val="1852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E0DA0" w14:textId="77777777" w:rsidR="00C12A1C" w:rsidRDefault="00C12A1C" w:rsidP="002F4B33">
            <w:pPr>
              <w:pStyle w:val="BOLD"/>
              <w:rPr>
                <w:lang w:val="en-GB"/>
              </w:rPr>
            </w:pPr>
            <w:r w:rsidRPr="002F4B33">
              <w:t>Talent</w:t>
            </w:r>
          </w:p>
          <w:p w14:paraId="30ED7417" w14:textId="63588723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Book and brief, Develop an agreement e.g.  Cancellation, weather</w:t>
            </w:r>
          </w:p>
          <w:p w14:paraId="208B5C57" w14:textId="372C7C58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Contracts signed</w:t>
            </w:r>
          </w:p>
          <w:p w14:paraId="1D62421C" w14:textId="7B401C99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Rehearsals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F11B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76D8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014BC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036C3AC3" w14:textId="77777777" w:rsidTr="002F25EE">
        <w:trPr>
          <w:gridAfter w:val="1"/>
          <w:wAfter w:w="41" w:type="dxa"/>
          <w:trHeight w:val="1089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B432" w14:textId="77777777" w:rsidR="00C12A1C" w:rsidRDefault="00C12A1C" w:rsidP="002F4B33">
            <w:pPr>
              <w:pStyle w:val="BOLD"/>
              <w:rPr>
                <w:lang w:val="en-GB"/>
              </w:rPr>
            </w:pPr>
            <w:r w:rsidRPr="002F4B33">
              <w:t>Signage</w:t>
            </w:r>
          </w:p>
          <w:p w14:paraId="74C5CEE2" w14:textId="47826722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Directional, parking toilets lost children etc.</w:t>
            </w:r>
          </w:p>
          <w:p w14:paraId="639EA371" w14:textId="5E495A1A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Other signage produced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2341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6275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0747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3C4BB674" w14:textId="77777777" w:rsidTr="002F25EE">
        <w:trPr>
          <w:gridAfter w:val="1"/>
          <w:wAfter w:w="41" w:type="dxa"/>
          <w:trHeight w:val="2410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0A01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lastRenderedPageBreak/>
              <w:t>Program/running sheet/speeches</w:t>
            </w:r>
          </w:p>
          <w:p w14:paraId="10E7A6ED" w14:textId="4373B977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 xml:space="preserve">Program </w:t>
            </w:r>
            <w:proofErr w:type="spellStart"/>
            <w:r>
              <w:rPr>
                <w:lang w:val="en-US"/>
              </w:rPr>
              <w:t>finalised</w:t>
            </w:r>
            <w:proofErr w:type="spellEnd"/>
          </w:p>
          <w:p w14:paraId="21FB8E6B" w14:textId="6F4A1C17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Running sheet written</w:t>
            </w:r>
          </w:p>
          <w:p w14:paraId="4A935AD0" w14:textId="585A59F1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Program/running sheet sent to speakers</w:t>
            </w:r>
          </w:p>
          <w:p w14:paraId="120FC365" w14:textId="3D78E45E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Speakers fully briefed</w:t>
            </w:r>
          </w:p>
          <w:p w14:paraId="01C7A767" w14:textId="12250490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Speeches written</w:t>
            </w:r>
          </w:p>
          <w:p w14:paraId="636DC640" w14:textId="1BB72B5C" w:rsidR="00C12A1C" w:rsidRDefault="00C12A1C" w:rsidP="002F4B33">
            <w:pPr>
              <w:pStyle w:val="bulletsextraspaceafter"/>
            </w:pPr>
            <w:r>
              <w:t>All event stakeholders have copy of program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6910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A2CD5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6ACB0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1186FC1C" w14:textId="77777777" w:rsidTr="002F25EE">
        <w:trPr>
          <w:gridAfter w:val="1"/>
          <w:wAfter w:w="41" w:type="dxa"/>
          <w:trHeight w:val="3100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43CD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 xml:space="preserve">Risk </w:t>
            </w:r>
            <w:r w:rsidRPr="002F4B33">
              <w:t>Management</w:t>
            </w:r>
          </w:p>
          <w:p w14:paraId="630778BD" w14:textId="546991DD" w:rsidR="002F4B33" w:rsidRPr="002F4B33" w:rsidRDefault="00C12A1C" w:rsidP="002F4B33">
            <w:pPr>
              <w:pStyle w:val="bulletsextraspaceafter"/>
            </w:pPr>
            <w:r w:rsidRPr="002F4B33">
              <w:t>Assess site for potential hazards</w:t>
            </w:r>
          </w:p>
          <w:p w14:paraId="6E5F124F" w14:textId="05D1F743" w:rsidR="00C12A1C" w:rsidRPr="002F4B33" w:rsidRDefault="00C12A1C" w:rsidP="002F4B33">
            <w:pPr>
              <w:pStyle w:val="bulletsextraspaceafter"/>
            </w:pPr>
            <w:r w:rsidRPr="002F4B33">
              <w:t>Assess activities of event for potential risk</w:t>
            </w:r>
          </w:p>
          <w:p w14:paraId="504E598F" w14:textId="46990CE9" w:rsidR="00C12A1C" w:rsidRPr="002F4B33" w:rsidRDefault="00C12A1C" w:rsidP="002F4B33">
            <w:pPr>
              <w:pStyle w:val="bulletsextraspaceafter"/>
            </w:pPr>
            <w:r w:rsidRPr="002F4B33">
              <w:t>Assess external risk</w:t>
            </w:r>
          </w:p>
          <w:p w14:paraId="68CE9C56" w14:textId="72B1E58D" w:rsidR="00C12A1C" w:rsidRPr="002F4B33" w:rsidRDefault="00C12A1C" w:rsidP="002F4B33">
            <w:pPr>
              <w:pStyle w:val="bulletsextraspaceafter"/>
            </w:pPr>
            <w:r w:rsidRPr="002F4B33">
              <w:t>Complete risk management plan</w:t>
            </w:r>
          </w:p>
          <w:p w14:paraId="595083D4" w14:textId="46496FCB" w:rsidR="00C12A1C" w:rsidRPr="002F4B33" w:rsidRDefault="00C12A1C" w:rsidP="002F4B33">
            <w:pPr>
              <w:pStyle w:val="bulletsextraspaceafter"/>
            </w:pPr>
            <w:r w:rsidRPr="002F4B33">
              <w:t>Security</w:t>
            </w:r>
          </w:p>
          <w:p w14:paraId="00DE4E23" w14:textId="1D052C0E" w:rsidR="00C12A1C" w:rsidRPr="002F4B33" w:rsidRDefault="00C12A1C" w:rsidP="002F4B33">
            <w:pPr>
              <w:pStyle w:val="bulletsextraspaceafter"/>
            </w:pPr>
            <w:r w:rsidRPr="002F4B33">
              <w:t>Emergency management plan developed</w:t>
            </w:r>
          </w:p>
          <w:p w14:paraId="6B683A54" w14:textId="13724A2A" w:rsidR="00C12A1C" w:rsidRPr="002F4B33" w:rsidRDefault="00C12A1C" w:rsidP="002F4B33">
            <w:pPr>
              <w:pStyle w:val="bulletsextraspaceafter"/>
            </w:pPr>
            <w:r w:rsidRPr="002F4B33">
              <w:t>Provision of first aid</w:t>
            </w:r>
          </w:p>
          <w:p w14:paraId="18928967" w14:textId="1F776E95" w:rsidR="00C12A1C" w:rsidRDefault="00C12A1C" w:rsidP="002F4B33">
            <w:pPr>
              <w:pStyle w:val="bulletsextraspaceafter"/>
            </w:pPr>
            <w:r w:rsidRPr="002F4B33">
              <w:t>Alcohol Management Plan if required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EE30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8300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6F7D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6F79BF13" w14:textId="77777777" w:rsidTr="002F25EE">
        <w:trPr>
          <w:gridAfter w:val="1"/>
          <w:wAfter w:w="41" w:type="dxa"/>
          <w:trHeight w:val="2107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26EA8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 xml:space="preserve">Audio/visual </w:t>
            </w:r>
            <w:r w:rsidRPr="002F4B33">
              <w:t>requirements</w:t>
            </w:r>
          </w:p>
          <w:p w14:paraId="60DBC426" w14:textId="1E10C767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Stage requirement</w:t>
            </w:r>
          </w:p>
          <w:p w14:paraId="6A00CA95" w14:textId="1C9E2CEC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audio/ visual, PA system</w:t>
            </w:r>
          </w:p>
          <w:p w14:paraId="3B68B2BC" w14:textId="30B502AE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Extra production equipment</w:t>
            </w:r>
          </w:p>
          <w:p w14:paraId="3A9DB2C2" w14:textId="1A059CEB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Lighting</w:t>
            </w:r>
          </w:p>
          <w:p w14:paraId="4EDF9BDC" w14:textId="137F5F7C" w:rsidR="00C12A1C" w:rsidRDefault="00C12A1C" w:rsidP="002F4B33">
            <w:pPr>
              <w:pStyle w:val="bulletsextraspaceafter"/>
            </w:pPr>
            <w:r>
              <w:rPr>
                <w:lang w:val="en-US"/>
              </w:rPr>
              <w:t>Extra electrical requirements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B2986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4FB61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CA243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0C94753E" w14:textId="77777777" w:rsidTr="002F25EE">
        <w:trPr>
          <w:gridAfter w:val="1"/>
          <w:wAfter w:w="41" w:type="dxa"/>
          <w:trHeight w:val="1398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3AD5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 xml:space="preserve">Staffing </w:t>
            </w:r>
            <w:r w:rsidRPr="002F4B33">
              <w:t>and</w:t>
            </w:r>
            <w:r>
              <w:rPr>
                <w:lang w:val="en-GB"/>
              </w:rPr>
              <w:t xml:space="preserve"> volunteers</w:t>
            </w:r>
          </w:p>
          <w:p w14:paraId="3371CBD4" w14:textId="530228F9" w:rsidR="00C12A1C" w:rsidRPr="002F4B33" w:rsidRDefault="00C12A1C" w:rsidP="002F4B33">
            <w:pPr>
              <w:pStyle w:val="bulletsextraspaceafter"/>
            </w:pPr>
            <w:r w:rsidRPr="002F4B33">
              <w:t>Any staff required, create roster</w:t>
            </w:r>
          </w:p>
          <w:p w14:paraId="2FA564AD" w14:textId="0AC11F8B" w:rsidR="00C12A1C" w:rsidRPr="002F4B33" w:rsidRDefault="00C12A1C" w:rsidP="002F4B33">
            <w:pPr>
              <w:pStyle w:val="bulletsextraspaceafter"/>
            </w:pPr>
            <w:r w:rsidRPr="002F4B33">
              <w:t>Create Volunteer Plan</w:t>
            </w:r>
          </w:p>
          <w:p w14:paraId="77140075" w14:textId="181976AF" w:rsidR="00C12A1C" w:rsidRDefault="00C12A1C" w:rsidP="002F4B33">
            <w:pPr>
              <w:pStyle w:val="bulletsextraspaceafter"/>
              <w:rPr>
                <w:lang w:val="en-US"/>
              </w:rPr>
            </w:pPr>
            <w:r w:rsidRPr="002F4B33">
              <w:t>Volunteer roster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290DF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AB54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9A12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47A1B5DA" w14:textId="77777777" w:rsidTr="002F25EE">
        <w:trPr>
          <w:gridAfter w:val="1"/>
          <w:wAfter w:w="41" w:type="dxa"/>
          <w:trHeight w:val="1845"/>
        </w:trPr>
        <w:tc>
          <w:tcPr>
            <w:tcW w:w="4395" w:type="dxa"/>
            <w:tcBorders>
              <w:top w:val="single" w:sz="2" w:space="0" w:color="24284C"/>
              <w:bottom w:val="single" w:sz="2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270B0" w14:textId="77777777" w:rsidR="00C12A1C" w:rsidRDefault="00C12A1C" w:rsidP="002F4B33">
            <w:pPr>
              <w:pStyle w:val="BOLD"/>
              <w:rPr>
                <w:lang w:val="en-GB"/>
              </w:rPr>
            </w:pPr>
            <w:r>
              <w:rPr>
                <w:lang w:val="en-GB"/>
              </w:rPr>
              <w:t>Ambience</w:t>
            </w:r>
          </w:p>
          <w:p w14:paraId="7989ED5F" w14:textId="006E4F8E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Lighting</w:t>
            </w:r>
          </w:p>
          <w:p w14:paraId="3B6442C2" w14:textId="3A16E7CC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Flowers</w:t>
            </w:r>
          </w:p>
          <w:p w14:paraId="1061E006" w14:textId="46DA2705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Background music</w:t>
            </w:r>
          </w:p>
          <w:p w14:paraId="15DC0DF7" w14:textId="3DFFA5C5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Other resources?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070A8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B227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42D5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B2EC9" w14:paraId="118FB59D" w14:textId="77777777" w:rsidTr="002F25EE">
        <w:trPr>
          <w:gridAfter w:val="1"/>
          <w:wAfter w:w="41" w:type="dxa"/>
          <w:trHeight w:val="1277"/>
        </w:trPr>
        <w:tc>
          <w:tcPr>
            <w:tcW w:w="4395" w:type="dxa"/>
            <w:tcBorders>
              <w:top w:val="single" w:sz="2" w:space="0" w:color="24284C"/>
              <w:bottom w:val="single" w:sz="24" w:space="0" w:color="24284C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492F" w14:textId="77777777" w:rsidR="00C12A1C" w:rsidRDefault="00C12A1C" w:rsidP="002F4B33">
            <w:pPr>
              <w:pStyle w:val="BOLD"/>
              <w:rPr>
                <w:lang w:val="en-US"/>
              </w:rPr>
            </w:pPr>
            <w:r>
              <w:rPr>
                <w:lang w:val="en-US"/>
              </w:rPr>
              <w:t>Accessibility</w:t>
            </w:r>
          </w:p>
          <w:p w14:paraId="68665382" w14:textId="4A8EA728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Wheelchair access</w:t>
            </w:r>
          </w:p>
          <w:p w14:paraId="389E8E59" w14:textId="33EA872E" w:rsidR="00C12A1C" w:rsidRDefault="00C12A1C" w:rsidP="002F4B33">
            <w:pPr>
              <w:pStyle w:val="bulletsextraspaceafter"/>
              <w:rPr>
                <w:lang w:val="en-US"/>
              </w:rPr>
            </w:pPr>
            <w:r>
              <w:rPr>
                <w:lang w:val="en-US"/>
              </w:rPr>
              <w:t>Toilet facilities</w:t>
            </w:r>
          </w:p>
        </w:tc>
        <w:tc>
          <w:tcPr>
            <w:tcW w:w="1984" w:type="dxa"/>
            <w:tcBorders>
              <w:top w:val="single" w:sz="2" w:space="0" w:color="20244E"/>
              <w:left w:val="nil"/>
              <w:bottom w:val="single" w:sz="24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7CA4B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66" w:type="dxa"/>
            <w:gridSpan w:val="2"/>
            <w:tcBorders>
              <w:top w:val="single" w:sz="2" w:space="0" w:color="20244E"/>
              <w:left w:val="single" w:sz="2" w:space="0" w:color="D9D9D9" w:themeColor="background1" w:themeShade="D9"/>
              <w:bottom w:val="single" w:sz="24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708B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111" w:type="dxa"/>
            <w:tcBorders>
              <w:top w:val="single" w:sz="2" w:space="0" w:color="20244E"/>
              <w:left w:val="single" w:sz="2" w:space="0" w:color="D9D9D9" w:themeColor="background1" w:themeShade="D9"/>
              <w:bottom w:val="single" w:sz="24" w:space="0" w:color="20244E"/>
              <w:right w:val="single" w:sz="2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6167" w14:textId="77777777" w:rsidR="00C12A1C" w:rsidRDefault="00C12A1C" w:rsidP="00347B30">
            <w:pPr>
              <w:widowControl w:val="0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144F4064" w14:textId="77777777" w:rsidR="00C12A1C" w:rsidRDefault="00C12A1C" w:rsidP="00347B30">
      <w:pPr>
        <w:widowControl w:val="0"/>
        <w:tabs>
          <w:tab w:val="left" w:pos="4634"/>
        </w:tabs>
        <w:spacing w:before="80"/>
        <w:ind w:left="108"/>
        <w:rPr>
          <w:rFonts w:ascii="Arial" w:hAnsi="Arial" w:cs="Arial"/>
        </w:rPr>
      </w:pPr>
    </w:p>
    <w:p w14:paraId="1A99EFB5" w14:textId="77777777" w:rsidR="00836D92" w:rsidRPr="000F3B03" w:rsidRDefault="00836D92" w:rsidP="00066ADC">
      <w:pPr>
        <w:pStyle w:val="BOLD"/>
        <w:ind w:left="-1560"/>
      </w:pPr>
    </w:p>
    <w:sectPr w:rsidR="00836D92" w:rsidRPr="000F3B03" w:rsidSect="00764E13">
      <w:type w:val="continuous"/>
      <w:pgSz w:w="11906" w:h="16838"/>
      <w:pgMar w:top="2172" w:right="1440" w:bottom="552" w:left="1440" w:header="480" w:footer="35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95F42" w14:textId="77777777" w:rsidR="0059577D" w:rsidRDefault="0059577D" w:rsidP="0024529D">
      <w:r>
        <w:separator/>
      </w:r>
    </w:p>
  </w:endnote>
  <w:endnote w:type="continuationSeparator" w:id="0">
    <w:p w14:paraId="05293C2C" w14:textId="77777777" w:rsidR="0059577D" w:rsidRDefault="0059577D" w:rsidP="0024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683345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33A662" w14:textId="003668B7" w:rsidR="00A5469A" w:rsidRDefault="00A5469A" w:rsidP="008F6A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FBE4A0" w14:textId="77777777" w:rsidR="00A5469A" w:rsidRDefault="00A5469A" w:rsidP="00A546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  <w:sz w:val="18"/>
        <w:szCs w:val="18"/>
      </w:rPr>
      <w:id w:val="16739990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D06295" w14:textId="70F224BD" w:rsidR="00A5469A" w:rsidRPr="00A5469A" w:rsidRDefault="00A5469A" w:rsidP="008F6A0F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18"/>
            <w:szCs w:val="18"/>
          </w:rPr>
        </w:pPr>
        <w:r w:rsidRPr="00A5469A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A5469A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A5469A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A5469A">
          <w:rPr>
            <w:rStyle w:val="PageNumber"/>
            <w:rFonts w:ascii="Arial" w:hAnsi="Arial" w:cs="Arial"/>
            <w:noProof/>
            <w:sz w:val="18"/>
            <w:szCs w:val="18"/>
          </w:rPr>
          <w:t>2</w:t>
        </w:r>
        <w:r w:rsidRPr="00A5469A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  <w:p w14:paraId="515F6274" w14:textId="77777777" w:rsidR="00A5469A" w:rsidRPr="00A5469A" w:rsidRDefault="00A5469A" w:rsidP="00A5469A">
    <w:pPr>
      <w:pStyle w:val="Footer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11087412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18"/>
        <w:szCs w:val="18"/>
      </w:rPr>
    </w:sdtEndPr>
    <w:sdtContent>
      <w:p w14:paraId="285776E2" w14:textId="301A7BDD" w:rsidR="001255CC" w:rsidRPr="001255CC" w:rsidRDefault="001255CC" w:rsidP="008F6A0F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18"/>
            <w:szCs w:val="18"/>
          </w:rPr>
        </w:pPr>
        <w:r w:rsidRPr="001255CC">
          <w:rPr>
            <w:rStyle w:val="PageNumber"/>
            <w:rFonts w:ascii="Arial" w:hAnsi="Arial" w:cs="Arial"/>
            <w:sz w:val="18"/>
            <w:szCs w:val="18"/>
          </w:rPr>
          <w:fldChar w:fldCharType="begin"/>
        </w:r>
        <w:r w:rsidRPr="001255CC">
          <w:rPr>
            <w:rStyle w:val="PageNumber"/>
            <w:rFonts w:ascii="Arial" w:hAnsi="Arial" w:cs="Arial"/>
            <w:sz w:val="18"/>
            <w:szCs w:val="18"/>
          </w:rPr>
          <w:instrText xml:space="preserve"> PAGE </w:instrText>
        </w:r>
        <w:r w:rsidRPr="001255CC">
          <w:rPr>
            <w:rStyle w:val="PageNumber"/>
            <w:rFonts w:ascii="Arial" w:hAnsi="Arial" w:cs="Arial"/>
            <w:sz w:val="18"/>
            <w:szCs w:val="18"/>
          </w:rPr>
          <w:fldChar w:fldCharType="separate"/>
        </w:r>
        <w:r w:rsidRPr="001255CC">
          <w:rPr>
            <w:rStyle w:val="PageNumber"/>
            <w:rFonts w:ascii="Arial" w:hAnsi="Arial" w:cs="Arial"/>
            <w:noProof/>
            <w:sz w:val="18"/>
            <w:szCs w:val="18"/>
          </w:rPr>
          <w:t>1</w:t>
        </w:r>
        <w:r w:rsidRPr="001255CC">
          <w:rPr>
            <w:rStyle w:val="PageNumber"/>
            <w:rFonts w:ascii="Arial" w:hAnsi="Arial" w:cs="Arial"/>
            <w:sz w:val="18"/>
            <w:szCs w:val="18"/>
          </w:rPr>
          <w:fldChar w:fldCharType="end"/>
        </w:r>
      </w:p>
    </w:sdtContent>
  </w:sdt>
  <w:p w14:paraId="388B507C" w14:textId="77777777" w:rsidR="001255CC" w:rsidRDefault="001255CC" w:rsidP="001255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FE215" w14:textId="77777777" w:rsidR="0059577D" w:rsidRDefault="0059577D" w:rsidP="0024529D">
      <w:r>
        <w:separator/>
      </w:r>
    </w:p>
  </w:footnote>
  <w:footnote w:type="continuationSeparator" w:id="0">
    <w:p w14:paraId="4B917127" w14:textId="77777777" w:rsidR="0059577D" w:rsidRDefault="0059577D" w:rsidP="00245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E153A" w14:textId="6BDCB379" w:rsidR="0024529D" w:rsidRDefault="006C790E">
    <w:pPr>
      <w:pStyle w:val="Header"/>
    </w:pPr>
    <w:r w:rsidRPr="0024529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FA8D7" wp14:editId="760180A4">
              <wp:simplePos x="0" y="0"/>
              <wp:positionH relativeFrom="column">
                <wp:posOffset>-182880</wp:posOffset>
              </wp:positionH>
              <wp:positionV relativeFrom="paragraph">
                <wp:posOffset>271780</wp:posOffset>
              </wp:positionV>
              <wp:extent cx="6532880" cy="34671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32880" cy="346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2AA37" w14:textId="1557A594" w:rsidR="0024529D" w:rsidRPr="0077794F" w:rsidRDefault="00764E13" w:rsidP="0024529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t>EVENT PLANNING CHECKLIST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2FA8D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4.4pt;margin-top:21.4pt;width:514.4pt;height:27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4l5cLQIAAFEEAAAOAAAAZHJzL2Uyb0RvYy54bWysVEtv2zAMvg/YfxB0X5x30yBOkbXIMCBo&#13;&#10;CyRDz4osxQYkUZOU2NmvHyU7adDtNOwiUyTFx/eRXjw0WpGTcL4Ck9NBr0+JMByKyhxy+mO3/jKj&#13;&#10;xAdmCqbAiJyehacPy8+fFrWdiyGUoArhCAYxfl7bnJYh2HmWeV4KzXwPrDBolOA0C3h1h6xwrMbo&#13;&#10;WmXDfn+a1eAK64AL71H71BrpMsWXUvDwIqUXgaicYm0hnS6d+3hmywWbHxyzZcW7Mtg/VKFZZTDp&#13;&#10;NdQTC4wcXfVHKF1xBx5k6HHQGUhZcZF6wG4G/Q/dbEtmReoFwfH2CpP/f2H58+nVkarI6YQSwzRS&#13;&#10;tBNNIF+hIZOITm39HJ22Ft1Cg2pk+aL3qIxNN9Lp+MV2CNoR5/MV2xiMo3I6GQ1nMzRxtI3G07tB&#13;&#10;Aj97f22dD98EaBKFnDrkLkHKThsfsBJ0vbjEZAbWlVKJP2VIjRlGk356cLXgC2XwYeyhrTVKodk3&#13;&#10;XWN7KM7Yl4N2Lrzl6wqTb5gPr8zhIGC9ONzhBQ+pAJNAJ1FSgvv1N330R37QSkmNg5VT//PInKBE&#13;&#10;fTfI3P1gPI6TmC7jyd0QL+7Wsr+1mKN+BJzdAa6R5UmM/kFdROlAv+EOrGJWNDHDMXdOw0V8DO24&#13;&#10;4w5xsVolJ5w9y8LGbC2PoSOcEdpd88ac7fAPyNwzXEaQzT/Q0Pq2RKyOAWSVOIoAt6h2uOPcJuq6&#13;&#10;HYuLcXtPXu9/guVvAAAA//8DAFBLAwQUAAYACAAAACEA6bA9NuUAAAAPAQAADwAAAGRycy9kb3du&#13;&#10;cmV2LnhtbEyPwU7DMAyG70i8Q2QkbltKNaDrmk5T0YSE2GFjF25p47XVGqc02VZ4erwT+GDLsv37&#13;&#10;+7PlaDtxxsG3jhQ8TCMQSJUzLdUK9h/rSQLCB01Gd45QwTd6WOa3N5lOjbvQFs+7UAsWIZ9qBU0I&#13;&#10;fSqlrxq02k9dj8SzgxusDtwOtTSDvrC47WQcRU/S6pb4Q6N7LBqsjruTVfBWrDd6W8Y2+emK1/fD&#13;&#10;qv/afz4qdX83viw4rRYgAo7h7wKuHpgfcgYr3YmMF52CSZwwf1Awi7leFyIOEKWC+fMMZJ7J/z7y&#13;&#10;XwAAAP//AwBQSwECLQAUAAYACAAAACEAtoM4kv4AAADhAQAAEwAAAAAAAAAAAAAAAAAAAAAAW0Nv&#13;&#10;bnRlbnRfVHlwZXNdLnhtbFBLAQItABQABgAIAAAAIQA4/SH/1gAAAJQBAAALAAAAAAAAAAAAAAAA&#13;&#10;AC8BAABfcmVscy8ucmVsc1BLAQItABQABgAIAAAAIQCX4l5cLQIAAFEEAAAOAAAAAAAAAAAAAAAA&#13;&#10;AC4CAABkcnMvZTJvRG9jLnhtbFBLAQItABQABgAIAAAAIQDpsD025QAAAA8BAAAPAAAAAAAAAAAA&#13;&#10;AAAAAIcEAABkcnMvZG93bnJldi54bWxQSwUGAAAAAAQABADzAAAAmQUAAAAA&#13;&#10;" filled="f" stroked="f" strokeweight=".5pt">
              <v:textbox>
                <w:txbxContent>
                  <w:p w14:paraId="3F92AA37" w14:textId="1557A594" w:rsidR="0024529D" w:rsidRPr="0077794F" w:rsidRDefault="00764E13" w:rsidP="0024529D">
                    <w:pP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</w:rPr>
                      <w:t>EVENT PLANNING CHECKLIST</w:t>
                    </w:r>
                  </w:p>
                </w:txbxContent>
              </v:textbox>
            </v:shape>
          </w:pict>
        </mc:Fallback>
      </mc:AlternateContent>
    </w:r>
    <w:r w:rsidRPr="0024529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848DAB" wp14:editId="1CE98021">
              <wp:simplePos x="0" y="0"/>
              <wp:positionH relativeFrom="column">
                <wp:posOffset>-924560</wp:posOffset>
              </wp:positionH>
              <wp:positionV relativeFrom="paragraph">
                <wp:posOffset>-439420</wp:posOffset>
              </wp:positionV>
              <wp:extent cx="7559040" cy="1148080"/>
              <wp:effectExtent l="0" t="0" r="10160" b="762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040" cy="1148080"/>
                      </a:xfrm>
                      <a:prstGeom prst="rect">
                        <a:avLst/>
                      </a:prstGeom>
                      <a:solidFill>
                        <a:srgbClr val="24284C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FBA1D6" id="Rectangle 2" o:spid="_x0000_s1026" style="position:absolute;margin-left:-72.8pt;margin-top:-34.6pt;width:595.2pt;height: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/imjwIAAG4FAAAOAAAAZHJzL2Uyb0RvYy54bWysVEtv2zAMvg/YfxB0X/xAsqZBnSJIkWFA&#13;&#10;0RZNh54VWYoNyKImKXGyXz9KfjToih2G5aBQJvmR/ETy5vbUKHIU1tWgC5pNUkqE5lDWel/QHy+b&#13;&#10;L3NKnGe6ZAq0KOhZOHq7/PzppjULkUMFqhSWIIh2i9YUtPLeLJLE8Uo0zE3ACI1KCbZhHq92n5SW&#13;&#10;tYjeqCRP069JC7Y0FrhwDr/edUq6jPhSCu4fpXTCE1VQzM3H08ZzF85kecMWe8tMVfM+DfYPWTSs&#13;&#10;1hh0hLpjnpGDrf+AampuwYH0Ew5NAlLWXMQasJosfVfNtmJGxFqQHGdGmtz/g+UPxydL6rKgOSWa&#13;&#10;NfhEz0ga03slSB7oaY1boNXWPNn+5lAMtZ6kbcI/VkFOkdLzSKk4ecLx49Vsdp1OkXmOuiybztN5&#13;&#10;JD15czfW+W8CGhKEgloMH6lkx3vnMSSaDiYhmgNVl5taqXix+91aWXJk+L75NJ9P1yFndLkwS0IJ&#13;&#10;XdJR8mclgrPSz0Ji7ZhmHiPGrhMjHuNcaJ91qoqVogszS/E3RAl9GjxizAgYkCWmN2L3AINlBzJg&#13;&#10;d8n29sFVxKYdndO/JdY5jx4xMmg/Oje1BvsRgMKq+sidPaZ/QU0Qd1CesTMsdCPjDN/U+D73zPkn&#13;&#10;ZnFG8E1x7v0jHlJBW1DoJUoqsL8++h7ssXVRS0mLM1dQ9/PArKBEfdfY1NfZNLSKj5fp7CrHi73U&#13;&#10;7C41+tCsAZ89ww1jeBSDvVeDKC00r7geViEqqpjmGLug3NvhsvbdLsAFw8VqFc1wMA3z93preAAP&#13;&#10;rIb+ezm9Mmv6JvXY3w8wzCdbvOvVzjZ4algdPMg6NvIbrz3fONSxcfoFFLbG5T1ava3J5W8AAAD/&#13;&#10;/wMAUEsDBBQABgAIAAAAIQDfn4qh5QAAABIBAAAPAAAAZHJzL2Rvd25yZXYueG1sTE/LTsMwELwj&#13;&#10;8Q/WInFrnZRgtWmcClGBSg9IKe3djU0cxY8Qu23g69me4LKa1c7Oo1iN1pCzGkLrHYd0mgBRrvay&#13;&#10;dQ2H/cfLZA4kROGkMN4pDt8qwKq8vSlELv3FVeq8iw1BERdywUHH2OeUhlorK8LU98rh7dMPVkRc&#13;&#10;h4bKQVxQ3Bo6SxJGrWgdOmjRq2et6m53shxMtT2wr/XP61yHoXt/eNtvNlXH+f3duF7ieFoCiWqM&#13;&#10;fx9w7YD5ocRgR39yMhDDYZJmjwy5iNhiBuRKSbIMOx0RpSkDWhb0f5XyFwAA//8DAFBLAQItABQA&#13;&#10;BgAIAAAAIQC2gziS/gAAAOEBAAATAAAAAAAAAAAAAAAAAAAAAABbQ29udGVudF9UeXBlc10ueG1s&#13;&#10;UEsBAi0AFAAGAAgAAAAhADj9If/WAAAAlAEAAAsAAAAAAAAAAAAAAAAALwEAAF9yZWxzLy5yZWxz&#13;&#10;UEsBAi0AFAAGAAgAAAAhAHLL+KaPAgAAbgUAAA4AAAAAAAAAAAAAAAAALgIAAGRycy9lMm9Eb2Mu&#13;&#10;eG1sUEsBAi0AFAAGAAgAAAAhAN+fiqHlAAAAEgEAAA8AAAAAAAAAAAAAAAAA6QQAAGRycy9kb3du&#13;&#10;cmV2LnhtbFBLBQYAAAAABAAEAPMAAAD7BQAAAAA=&#13;&#10;" fillcolor="#24284c" strokecolor="#1f3763 [1604]" strokeweight="1pt"/>
          </w:pict>
        </mc:Fallback>
      </mc:AlternateContent>
    </w:r>
    <w:r w:rsidR="0024529D" w:rsidRPr="0024529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EC1FF7" wp14:editId="5DDC410B">
              <wp:simplePos x="0" y="0"/>
              <wp:positionH relativeFrom="column">
                <wp:posOffset>-59055</wp:posOffset>
              </wp:positionH>
              <wp:positionV relativeFrom="paragraph">
                <wp:posOffset>111125</wp:posOffset>
              </wp:positionV>
              <wp:extent cx="934720" cy="45085"/>
              <wp:effectExtent l="0" t="0" r="5080" b="571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4720" cy="45085"/>
                      </a:xfrm>
                      <a:prstGeom prst="rect">
                        <a:avLst/>
                      </a:prstGeom>
                      <a:solidFill>
                        <a:srgbClr val="00B9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85C31E" id="Rectangle 4" o:spid="_x0000_s1026" style="position:absolute;margin-left:-4.65pt;margin-top:8.75pt;width:73.6pt;height:3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Y5VkQIAAIMFAAAOAAAAZHJzL2Uyb0RvYy54bWysVFFP2zAQfp+0/2D5fSTt0g0qUlRATJMQ&#13;&#10;IGDi2XXsJpLj885u0+7X7+ykgQHaw7Q+uLbv7ru7L5/v9GzXGrZV6BuwJZ8c5ZwpK6Fq7LrkPx6v&#13;&#10;Ph1z5oOwlTBgVcn3yvOzxccPp52bqynUYCqFjECsn3eu5HUIbp5lXtaqFf4InLJk1ICtCHTEdVah&#13;&#10;6Ai9Ndk0z79kHWDlEKTynm4veyNfJHytlQy3WnsVmCk51RbSimldxTVbnIr5GoWrGzmUIf6hilY0&#13;&#10;lpKOUJciCLbB5g1U20gEDzocSWgz0LqRKvVA3UzyV9081MKp1AuR491Ik/9/sPJme4esqUpecGZF&#13;&#10;S5/onkgTdm0UKyI9nfNz8npwdzicPG1jrzuNbfynLtguUbofKVW7wCRdnnwuvk6JeEmmYpYfzyJk&#13;&#10;9hzr0IdvCloWNyVHyp14FNtrH3rXg0tM5cE01VVjTDrgenVhkG1F/Lj5+cl5KpjQ/3AzNjpbiGE9&#13;&#10;YrzJYl99J2kX9kZFP2PvlSZCqPZpqiRJUY15hJTKhklvqkWl+vSznH5Db2NE6jQBRmRN+UfsASDK&#13;&#10;/C12X+XgH0NVUvIYnP+tsD54jEiZwYYxuG0s4HsAhroaMvf+B5J6aiJLK6j2JBeE/h15J68a+m7X&#13;&#10;woc7gfRw6EvTMAi3tGgDXclh2HFWA/567z76k57JyllHD7Hk/udGoOLMfLek9JNJUcSXmw7FLKkJ&#13;&#10;X1pWLy12014AyWFCY8fJtKVgDOaw1QjtE82MZcxKJmEl5S65DHg4XIR+QNDUkWq5TG70Wp0I1/bB&#13;&#10;yQgeWY26fNw9CXSDeAOJ/gYOj1bMX2m4942RFpabALpJAn/mdeCbXnoSzjCV4ih5eU5ez7Nz8RsA&#13;&#10;AP//AwBQSwMEFAAGAAgAAAAhAPYB2bDjAAAADQEAAA8AAABkcnMvZG93bnJldi54bWxMT01PwkAQ&#13;&#10;vZv4HzZj4sXAVmqLlG4J1XDCi4DCcWnHtrE723QXqP/e4aSXSWbem/eRLgbTijP2rrGk4HEcgEAq&#13;&#10;bNlQpWC3XY2eQTivqdStJVTwgw4W2e1NqpPSXugdzxtfCRYhl2gFtfddIqUrajTajW2HxNiX7Y32&#13;&#10;vPaVLHt9YXHTykkQxNLohtih1h2+1Fh8b05GweojXz8M8Wd+eMuj6pDv9zpahkrd3w2vcx7LOQiP&#13;&#10;g//7gGsHzg8ZBzvaE5VOtApGs5CZfJ9GIK54OJ2BOCqYPMUgs1T+b5H9AgAA//8DAFBLAQItABQA&#13;&#10;BgAIAAAAIQC2gziS/gAAAOEBAAATAAAAAAAAAAAAAAAAAAAAAABbQ29udGVudF9UeXBlc10ueG1s&#13;&#10;UEsBAi0AFAAGAAgAAAAhADj9If/WAAAAlAEAAAsAAAAAAAAAAAAAAAAALwEAAF9yZWxzLy5yZWxz&#13;&#10;UEsBAi0AFAAGAAgAAAAhAMmBjlWRAgAAgwUAAA4AAAAAAAAAAAAAAAAALgIAAGRycy9lMm9Eb2Mu&#13;&#10;eG1sUEsBAi0AFAAGAAgAAAAhAPYB2bDjAAAADQEAAA8AAAAAAAAAAAAAAAAA6wQAAGRycy9kb3du&#13;&#10;cmV2LnhtbFBLBQYAAAAABAAEAPMAAAD7BQAAAAA=&#13;&#10;" fillcolor="#00b9b4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8380E"/>
    <w:multiLevelType w:val="multilevel"/>
    <w:tmpl w:val="481C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D108C"/>
    <w:multiLevelType w:val="multilevel"/>
    <w:tmpl w:val="38F443AC"/>
    <w:lvl w:ilvl="0">
      <w:start w:val="1"/>
      <w:numFmt w:val="bullet"/>
      <w:pStyle w:val="BULLETS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E6A34"/>
    <w:multiLevelType w:val="multilevel"/>
    <w:tmpl w:val="3D3EC5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54CA0"/>
    <w:multiLevelType w:val="hybridMultilevel"/>
    <w:tmpl w:val="A1D4C522"/>
    <w:lvl w:ilvl="0" w:tplc="56A2E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0002A"/>
    <w:multiLevelType w:val="hybridMultilevel"/>
    <w:tmpl w:val="DF460E3E"/>
    <w:lvl w:ilvl="0" w:tplc="56A2E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A6FAC"/>
    <w:multiLevelType w:val="hybridMultilevel"/>
    <w:tmpl w:val="15F6FBAA"/>
    <w:lvl w:ilvl="0" w:tplc="56A2EE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E48DB"/>
    <w:multiLevelType w:val="multilevel"/>
    <w:tmpl w:val="6F860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31BB0"/>
    <w:multiLevelType w:val="multilevel"/>
    <w:tmpl w:val="D8E68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76"/>
    <w:rsid w:val="00016FC9"/>
    <w:rsid w:val="00036E17"/>
    <w:rsid w:val="00043A3A"/>
    <w:rsid w:val="00057FCF"/>
    <w:rsid w:val="00066ADC"/>
    <w:rsid w:val="000A36E4"/>
    <w:rsid w:val="000D46FA"/>
    <w:rsid w:val="000E36BF"/>
    <w:rsid w:val="000F3B03"/>
    <w:rsid w:val="000F61FD"/>
    <w:rsid w:val="00103F26"/>
    <w:rsid w:val="001255CC"/>
    <w:rsid w:val="001374F4"/>
    <w:rsid w:val="0015065D"/>
    <w:rsid w:val="00154249"/>
    <w:rsid w:val="00155FFA"/>
    <w:rsid w:val="00172309"/>
    <w:rsid w:val="001907C5"/>
    <w:rsid w:val="0019703F"/>
    <w:rsid w:val="001A6BF0"/>
    <w:rsid w:val="001C0EA5"/>
    <w:rsid w:val="001C4675"/>
    <w:rsid w:val="001F484E"/>
    <w:rsid w:val="001F5301"/>
    <w:rsid w:val="00216EA5"/>
    <w:rsid w:val="0024529D"/>
    <w:rsid w:val="002531DB"/>
    <w:rsid w:val="0027125B"/>
    <w:rsid w:val="00283DA1"/>
    <w:rsid w:val="00292ED1"/>
    <w:rsid w:val="00295498"/>
    <w:rsid w:val="002A05B7"/>
    <w:rsid w:val="002A78CA"/>
    <w:rsid w:val="002C4F45"/>
    <w:rsid w:val="002F25EE"/>
    <w:rsid w:val="002F4B33"/>
    <w:rsid w:val="00313AA0"/>
    <w:rsid w:val="003275DA"/>
    <w:rsid w:val="00330935"/>
    <w:rsid w:val="0033155E"/>
    <w:rsid w:val="00336B66"/>
    <w:rsid w:val="0035465F"/>
    <w:rsid w:val="00372B54"/>
    <w:rsid w:val="00381FEE"/>
    <w:rsid w:val="0038553F"/>
    <w:rsid w:val="003D59BD"/>
    <w:rsid w:val="003F1922"/>
    <w:rsid w:val="00416FA4"/>
    <w:rsid w:val="00416FB4"/>
    <w:rsid w:val="0044762B"/>
    <w:rsid w:val="00456756"/>
    <w:rsid w:val="00472618"/>
    <w:rsid w:val="004A36C3"/>
    <w:rsid w:val="004B318A"/>
    <w:rsid w:val="004E5724"/>
    <w:rsid w:val="00522970"/>
    <w:rsid w:val="005265C1"/>
    <w:rsid w:val="005349BF"/>
    <w:rsid w:val="00547C57"/>
    <w:rsid w:val="00560364"/>
    <w:rsid w:val="0059577D"/>
    <w:rsid w:val="005A7D4A"/>
    <w:rsid w:val="005B0B95"/>
    <w:rsid w:val="005D551B"/>
    <w:rsid w:val="005D77D0"/>
    <w:rsid w:val="005E13A7"/>
    <w:rsid w:val="00613213"/>
    <w:rsid w:val="00627276"/>
    <w:rsid w:val="00643BE6"/>
    <w:rsid w:val="0065421E"/>
    <w:rsid w:val="00661685"/>
    <w:rsid w:val="0069652E"/>
    <w:rsid w:val="006A6326"/>
    <w:rsid w:val="006B258A"/>
    <w:rsid w:val="006C0EA6"/>
    <w:rsid w:val="006C790E"/>
    <w:rsid w:val="006E19BA"/>
    <w:rsid w:val="006E5072"/>
    <w:rsid w:val="006F5893"/>
    <w:rsid w:val="00704C42"/>
    <w:rsid w:val="00712279"/>
    <w:rsid w:val="00731A3B"/>
    <w:rsid w:val="00747BD1"/>
    <w:rsid w:val="00764E13"/>
    <w:rsid w:val="00774355"/>
    <w:rsid w:val="0077794F"/>
    <w:rsid w:val="0078399D"/>
    <w:rsid w:val="0078797E"/>
    <w:rsid w:val="007C3671"/>
    <w:rsid w:val="007D0CCE"/>
    <w:rsid w:val="007D402F"/>
    <w:rsid w:val="00813E47"/>
    <w:rsid w:val="00825AB5"/>
    <w:rsid w:val="00833FD2"/>
    <w:rsid w:val="00836D92"/>
    <w:rsid w:val="008409F4"/>
    <w:rsid w:val="00855297"/>
    <w:rsid w:val="00875FF5"/>
    <w:rsid w:val="008966EE"/>
    <w:rsid w:val="008C50EB"/>
    <w:rsid w:val="008D46EF"/>
    <w:rsid w:val="008E19E1"/>
    <w:rsid w:val="008F2A7D"/>
    <w:rsid w:val="00901A91"/>
    <w:rsid w:val="009964A1"/>
    <w:rsid w:val="009B5691"/>
    <w:rsid w:val="009D552B"/>
    <w:rsid w:val="009E72E9"/>
    <w:rsid w:val="00A1643C"/>
    <w:rsid w:val="00A17262"/>
    <w:rsid w:val="00A2364C"/>
    <w:rsid w:val="00A2427F"/>
    <w:rsid w:val="00A343D7"/>
    <w:rsid w:val="00A36B92"/>
    <w:rsid w:val="00A4351B"/>
    <w:rsid w:val="00A5469A"/>
    <w:rsid w:val="00A548EC"/>
    <w:rsid w:val="00A55D08"/>
    <w:rsid w:val="00A829B0"/>
    <w:rsid w:val="00A82CA1"/>
    <w:rsid w:val="00A84114"/>
    <w:rsid w:val="00AA00A1"/>
    <w:rsid w:val="00AA78A4"/>
    <w:rsid w:val="00AB6ABA"/>
    <w:rsid w:val="00AE0836"/>
    <w:rsid w:val="00B20C87"/>
    <w:rsid w:val="00B25F35"/>
    <w:rsid w:val="00B45D2D"/>
    <w:rsid w:val="00B60772"/>
    <w:rsid w:val="00B6762B"/>
    <w:rsid w:val="00B838F2"/>
    <w:rsid w:val="00B87214"/>
    <w:rsid w:val="00BB3969"/>
    <w:rsid w:val="00BC3AD7"/>
    <w:rsid w:val="00BC621A"/>
    <w:rsid w:val="00BE7E92"/>
    <w:rsid w:val="00C108D9"/>
    <w:rsid w:val="00C12A1C"/>
    <w:rsid w:val="00C35282"/>
    <w:rsid w:val="00C52155"/>
    <w:rsid w:val="00C57269"/>
    <w:rsid w:val="00C660FA"/>
    <w:rsid w:val="00C81777"/>
    <w:rsid w:val="00C84920"/>
    <w:rsid w:val="00D0523F"/>
    <w:rsid w:val="00D35A28"/>
    <w:rsid w:val="00D405E3"/>
    <w:rsid w:val="00D42C5A"/>
    <w:rsid w:val="00D6028C"/>
    <w:rsid w:val="00D6458A"/>
    <w:rsid w:val="00D811E4"/>
    <w:rsid w:val="00D86E90"/>
    <w:rsid w:val="00DB14AB"/>
    <w:rsid w:val="00DB61BF"/>
    <w:rsid w:val="00DE6132"/>
    <w:rsid w:val="00E17A95"/>
    <w:rsid w:val="00E2101A"/>
    <w:rsid w:val="00E35D80"/>
    <w:rsid w:val="00E36FDB"/>
    <w:rsid w:val="00E50E95"/>
    <w:rsid w:val="00E5471D"/>
    <w:rsid w:val="00E55E93"/>
    <w:rsid w:val="00E57C78"/>
    <w:rsid w:val="00E6239E"/>
    <w:rsid w:val="00E71031"/>
    <w:rsid w:val="00E80259"/>
    <w:rsid w:val="00EA2492"/>
    <w:rsid w:val="00EB071A"/>
    <w:rsid w:val="00EF5626"/>
    <w:rsid w:val="00F22385"/>
    <w:rsid w:val="00F462D0"/>
    <w:rsid w:val="00F5423E"/>
    <w:rsid w:val="00F67646"/>
    <w:rsid w:val="00F77FBC"/>
    <w:rsid w:val="00F97F5C"/>
    <w:rsid w:val="00FB2EC9"/>
    <w:rsid w:val="00FC2D63"/>
    <w:rsid w:val="00FD6F03"/>
    <w:rsid w:val="00FE3F48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4D6BD"/>
  <w15:chartTrackingRefBased/>
  <w15:docId w15:val="{C6053323-20D4-FD44-A7B1-07A47549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966EE"/>
    <w:pPr>
      <w:widowControl w:val="0"/>
      <w:autoSpaceDE w:val="0"/>
      <w:autoSpaceDN w:val="0"/>
      <w:spacing w:before="5"/>
      <w:ind w:left="107"/>
      <w:outlineLvl w:val="0"/>
    </w:pPr>
    <w:rPr>
      <w:rFonts w:ascii="Arial" w:eastAsia="Arial" w:hAnsi="Arial" w:cs="Arial"/>
      <w:b/>
      <w:bCs/>
      <w:sz w:val="22"/>
      <w:szCs w:val="22"/>
      <w:lang w:eastAsia="en-AU" w:bidi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2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29D"/>
  </w:style>
  <w:style w:type="paragraph" w:styleId="Footer">
    <w:name w:val="footer"/>
    <w:basedOn w:val="Normal"/>
    <w:link w:val="FooterChar"/>
    <w:uiPriority w:val="99"/>
    <w:unhideWhenUsed/>
    <w:rsid w:val="002452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29D"/>
  </w:style>
  <w:style w:type="paragraph" w:styleId="ListParagraph">
    <w:name w:val="List Paragraph"/>
    <w:basedOn w:val="Normal"/>
    <w:uiPriority w:val="34"/>
    <w:qFormat/>
    <w:rsid w:val="002C4F45"/>
    <w:pPr>
      <w:widowControl w:val="0"/>
      <w:spacing w:after="200" w:line="276" w:lineRule="auto"/>
      <w:ind w:left="720"/>
      <w:contextualSpacing/>
    </w:pPr>
    <w:rPr>
      <w:sz w:val="22"/>
      <w:szCs w:val="22"/>
      <w:lang w:val="en-US"/>
    </w:rPr>
  </w:style>
  <w:style w:type="paragraph" w:customStyle="1" w:styleId="H2">
    <w:name w:val="H2"/>
    <w:basedOn w:val="Normal"/>
    <w:qFormat/>
    <w:rsid w:val="00560364"/>
    <w:pPr>
      <w:keepNext/>
      <w:spacing w:before="120" w:after="120" w:line="285" w:lineRule="atLeast"/>
      <w:outlineLvl w:val="2"/>
    </w:pPr>
    <w:rPr>
      <w:rFonts w:ascii="Arial" w:eastAsia="Times New Roman" w:hAnsi="Arial" w:cs="Arial"/>
      <w:caps/>
      <w:color w:val="00B9B4"/>
      <w:szCs w:val="28"/>
    </w:rPr>
  </w:style>
  <w:style w:type="paragraph" w:customStyle="1" w:styleId="BODY">
    <w:name w:val="BODY"/>
    <w:basedOn w:val="Normal"/>
    <w:qFormat/>
    <w:rsid w:val="00560364"/>
    <w:pPr>
      <w:spacing w:before="120" w:after="120"/>
    </w:pPr>
    <w:rPr>
      <w:rFonts w:ascii="Arial" w:eastAsia="Arial Unicode MS" w:hAnsi="Arial" w:cs="Arial"/>
      <w:color w:val="000000"/>
      <w:sz w:val="19"/>
      <w:szCs w:val="20"/>
    </w:rPr>
  </w:style>
  <w:style w:type="paragraph" w:customStyle="1" w:styleId="BOLD">
    <w:name w:val="BOLD"/>
    <w:basedOn w:val="BODY"/>
    <w:qFormat/>
    <w:rsid w:val="003D59BD"/>
    <w:rPr>
      <w:b/>
      <w:bCs/>
      <w:sz w:val="20"/>
    </w:rPr>
  </w:style>
  <w:style w:type="paragraph" w:customStyle="1" w:styleId="BULLETS">
    <w:name w:val="BULLETS"/>
    <w:basedOn w:val="ListParagraph"/>
    <w:qFormat/>
    <w:rsid w:val="00560364"/>
    <w:pPr>
      <w:widowControl/>
      <w:numPr>
        <w:numId w:val="1"/>
      </w:numPr>
      <w:tabs>
        <w:tab w:val="num" w:pos="567"/>
      </w:tabs>
      <w:spacing w:after="0"/>
      <w:ind w:left="283" w:hanging="283"/>
    </w:pPr>
    <w:rPr>
      <w:rFonts w:ascii="Arial" w:eastAsia="Times New Roman" w:hAnsi="Arial" w:cs="Arial"/>
      <w:color w:val="000000"/>
      <w:sz w:val="19"/>
      <w:szCs w:val="20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1255CC"/>
  </w:style>
  <w:style w:type="table" w:styleId="TableGrid">
    <w:name w:val="Table Grid"/>
    <w:basedOn w:val="TableNormal"/>
    <w:uiPriority w:val="39"/>
    <w:rsid w:val="00AA00A1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D552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1"/>
    <w:rsid w:val="008966EE"/>
    <w:rPr>
      <w:rFonts w:ascii="Arial" w:eastAsia="Arial" w:hAnsi="Arial" w:cs="Arial"/>
      <w:b/>
      <w:bCs/>
      <w:sz w:val="22"/>
      <w:szCs w:val="22"/>
      <w:lang w:eastAsia="en-AU" w:bidi="en-AU"/>
    </w:rPr>
  </w:style>
  <w:style w:type="paragraph" w:styleId="BodyText">
    <w:name w:val="Body Text"/>
    <w:basedOn w:val="Normal"/>
    <w:link w:val="BodyTextChar"/>
    <w:uiPriority w:val="1"/>
    <w:qFormat/>
    <w:rsid w:val="008966E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8966EE"/>
    <w:rPr>
      <w:rFonts w:ascii="Arial" w:eastAsia="Arial" w:hAnsi="Arial" w:cs="Arial"/>
      <w:sz w:val="22"/>
      <w:szCs w:val="22"/>
      <w:lang w:eastAsia="en-AU" w:bidi="en-AU"/>
    </w:rPr>
  </w:style>
  <w:style w:type="paragraph" w:customStyle="1" w:styleId="tableheading">
    <w:name w:val="table heading"/>
    <w:basedOn w:val="BOLD"/>
    <w:qFormat/>
    <w:rsid w:val="00D811E4"/>
    <w:pPr>
      <w:jc w:val="center"/>
    </w:pPr>
    <w:rPr>
      <w:b w:val="0"/>
      <w:caps/>
      <w:color w:val="FFFFFF" w:themeColor="background1"/>
      <w:lang w:bidi="en-AU"/>
    </w:rPr>
  </w:style>
  <w:style w:type="paragraph" w:customStyle="1" w:styleId="TableParagraph">
    <w:name w:val="Table Paragraph"/>
    <w:basedOn w:val="Normal"/>
    <w:uiPriority w:val="1"/>
    <w:qFormat/>
    <w:rsid w:val="00E55E93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eastAsia="en-AU" w:bidi="en-AU"/>
    </w:rPr>
  </w:style>
  <w:style w:type="paragraph" w:customStyle="1" w:styleId="H1">
    <w:name w:val="H1"/>
    <w:basedOn w:val="H2"/>
    <w:qFormat/>
    <w:rsid w:val="005349BF"/>
    <w:rPr>
      <w:sz w:val="40"/>
    </w:rPr>
  </w:style>
  <w:style w:type="paragraph" w:customStyle="1" w:styleId="tablebody">
    <w:name w:val="table body"/>
    <w:basedOn w:val="BODY"/>
    <w:qFormat/>
    <w:rsid w:val="0069652E"/>
    <w:pPr>
      <w:spacing w:before="0" w:after="0"/>
    </w:pPr>
  </w:style>
  <w:style w:type="paragraph" w:customStyle="1" w:styleId="tablebodyspafter">
    <w:name w:val="table body sp after"/>
    <w:basedOn w:val="tablebody"/>
    <w:qFormat/>
    <w:rsid w:val="00C35282"/>
    <w:pPr>
      <w:spacing w:after="60"/>
    </w:pPr>
  </w:style>
  <w:style w:type="paragraph" w:customStyle="1" w:styleId="bulletsextraspaceafter">
    <w:name w:val="bullets extra space after"/>
    <w:basedOn w:val="BULLETS"/>
    <w:qFormat/>
    <w:rsid w:val="002F4B33"/>
    <w:pPr>
      <w:tabs>
        <w:tab w:val="clear" w:pos="1069"/>
      </w:tabs>
      <w:spacing w:line="312" w:lineRule="auto"/>
      <w:ind w:left="284" w:hanging="284"/>
    </w:pPr>
  </w:style>
  <w:style w:type="paragraph" w:customStyle="1" w:styleId="Para7ptabove">
    <w:name w:val="Para 7pt above"/>
    <w:basedOn w:val="Normal"/>
    <w:rsid w:val="00C12A1C"/>
    <w:pPr>
      <w:spacing w:before="140" w:line="288" w:lineRule="auto"/>
    </w:pPr>
    <w:rPr>
      <w:rFonts w:ascii="Arial" w:eastAsia="Times New Roman" w:hAnsi="Arial" w:cs="Arial"/>
      <w:color w:val="000000"/>
      <w:kern w:val="28"/>
      <w:sz w:val="20"/>
      <w:szCs w:val="20"/>
      <w:lang w:eastAsia="en-AU"/>
      <w14:ligatures w14:val="standard"/>
      <w14:cntxtAlts/>
    </w:rPr>
  </w:style>
  <w:style w:type="paragraph" w:customStyle="1" w:styleId="Tabledotpoit1ptabove">
    <w:name w:val="Table dot poit 1pt above"/>
    <w:basedOn w:val="Normal"/>
    <w:rsid w:val="00C12A1C"/>
    <w:pPr>
      <w:spacing w:before="20" w:line="288" w:lineRule="auto"/>
      <w:ind w:left="220" w:hanging="220"/>
    </w:pPr>
    <w:rPr>
      <w:rFonts w:ascii="Arial" w:eastAsia="Times New Roman" w:hAnsi="Arial" w:cs="Arial"/>
      <w:color w:val="000000"/>
      <w:kern w:val="28"/>
      <w:sz w:val="20"/>
      <w:szCs w:val="20"/>
      <w:lang w:eastAsia="en-A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6CBCF3B557746AC0D66ABAFADB886" ma:contentTypeVersion="15" ma:contentTypeDescription="Create a new document." ma:contentTypeScope="" ma:versionID="e7cf369ae7fce25145755fd223fe72b5">
  <xsd:schema xmlns:xsd="http://www.w3.org/2001/XMLSchema" xmlns:xs="http://www.w3.org/2001/XMLSchema" xmlns:p="http://schemas.microsoft.com/office/2006/metadata/properties" xmlns:ns2="337d88fd-d51e-40dc-ae1d-af8bc4cfb456" xmlns:ns3="2aa9ee26-d02d-4ada-889e-c5f32c2f0e02" targetNamespace="http://schemas.microsoft.com/office/2006/metadata/properties" ma:root="true" ma:fieldsID="4eebf9827168b11239a6e5a287a12975" ns2:_="" ns3:_="">
    <xsd:import namespace="337d88fd-d51e-40dc-ae1d-af8bc4cfb456"/>
    <xsd:import namespace="2aa9ee26-d02d-4ada-889e-c5f32c2f0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d88fd-d51e-40dc-ae1d-af8bc4cfb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9ee26-d02d-4ada-889e-c5f32c2f0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84d3c15-b121-4e0b-9523-45c7a9c7596a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EBDFC5-2377-4703-A081-AA1CFFD70353}"/>
</file>

<file path=customXml/itemProps2.xml><?xml version="1.0" encoding="utf-8"?>
<ds:datastoreItem xmlns:ds="http://schemas.openxmlformats.org/officeDocument/2006/customXml" ds:itemID="{D69C5CAF-3DB7-4589-BC38-FAD78C747606}"/>
</file>

<file path=customXml/itemProps3.xml><?xml version="1.0" encoding="utf-8"?>
<ds:datastoreItem xmlns:ds="http://schemas.openxmlformats.org/officeDocument/2006/customXml" ds:itemID="{8387D600-B16B-40E5-B433-AA62ED6643D0}"/>
</file>

<file path=customXml/itemProps4.xml><?xml version="1.0" encoding="utf-8"?>
<ds:datastoreItem xmlns:ds="http://schemas.openxmlformats.org/officeDocument/2006/customXml" ds:itemID="{0ED9E7D4-A250-47EF-BFBF-ADCE55E5B9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Miles</dc:creator>
  <cp:keywords/>
  <dc:description/>
  <cp:lastModifiedBy>Georgia Miles</cp:lastModifiedBy>
  <cp:revision>8</cp:revision>
  <dcterms:created xsi:type="dcterms:W3CDTF">2021-03-11T07:46:00Z</dcterms:created>
  <dcterms:modified xsi:type="dcterms:W3CDTF">2021-03-12T01:42:00Z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0x010100B446CBCF3B557746AC0D66ABAFADB886</vt:lpwstr>
  </property>
</Properties>
</file>